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2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2B5859" w14:textId="1A1DF418" w:rsidR="005D4D37" w:rsidRPr="008E7BC4" w:rsidRDefault="00B33ADA" w:rsidP="00822B80">
      <w:pPr>
        <w:pStyle w:val="BiancoTitoloBando-suimg"/>
      </w:pPr>
      <w:r w:rsidRPr="008E7BC4">
        <w:t>FORMAT SCHEDA PROGETTO</w:t>
      </w:r>
    </w:p>
    <w:p w14:paraId="2C7E703D" w14:textId="77777777" w:rsidR="00B33ADA" w:rsidRPr="008E7BC4" w:rsidRDefault="00B33ADA" w:rsidP="00FE78A7">
      <w:pPr>
        <w:pStyle w:val="Sottotitolobianco"/>
        <w:spacing w:after="0"/>
        <w:rPr>
          <w:b w:val="0"/>
          <w:bCs w:val="0"/>
        </w:rPr>
      </w:pPr>
      <w:r w:rsidRPr="008E7BC4">
        <w:rPr>
          <w:b w:val="0"/>
          <w:bCs w:val="0"/>
        </w:rPr>
        <w:t>Programma Nazionale “Inclusione e lotta alla povertà 2021-2027”</w:t>
      </w:r>
    </w:p>
    <w:p w14:paraId="0F33AD6F" w14:textId="20F62512" w:rsidR="00B33ADA" w:rsidRPr="008E7BC4" w:rsidRDefault="00B33ADA" w:rsidP="00FE78A7">
      <w:pPr>
        <w:pStyle w:val="Sottotitolobianco"/>
        <w:spacing w:before="0" w:after="0"/>
      </w:pPr>
      <w:r w:rsidRPr="008E7BC4">
        <w:t>PIANO “UNA GIUSTIZIA PIÙ INCLUSIVA” DEL MINISTERO DELLA GIUSTIZIA</w:t>
      </w:r>
    </w:p>
    <w:p w14:paraId="16E28882" w14:textId="77777777" w:rsidR="00B33ADA" w:rsidRPr="008E7BC4" w:rsidRDefault="00B33ADA" w:rsidP="00FE78A7">
      <w:pPr>
        <w:pStyle w:val="Sottotitolobianco"/>
        <w:spacing w:before="0" w:after="0"/>
      </w:pPr>
      <w:r w:rsidRPr="008E7BC4">
        <w:t xml:space="preserve">Azione 1 - Azioni di Sistema per lo sviluppo di modelli di </w:t>
      </w:r>
    </w:p>
    <w:p w14:paraId="42F05243" w14:textId="68A18119" w:rsidR="00B33ADA" w:rsidRPr="008E7BC4" w:rsidRDefault="00B33ADA" w:rsidP="00FE78A7">
      <w:pPr>
        <w:pStyle w:val="Sottotitolobianco"/>
        <w:spacing w:before="0" w:after="0"/>
      </w:pPr>
      <w:r w:rsidRPr="008E7BC4">
        <w:t>inclusione delle persone sottoposte a misura penale</w:t>
      </w:r>
    </w:p>
    <w:p w14:paraId="2C9ABBAE" w14:textId="77777777" w:rsidR="00CD2992" w:rsidRPr="008E7BC4" w:rsidRDefault="00CD2992" w:rsidP="0001341A">
      <w:pPr>
        <w:pStyle w:val="Sottotitolobianco"/>
        <w:sectPr w:rsidR="00CD2992" w:rsidRPr="008E7BC4" w:rsidSect="001A574A">
          <w:headerReference w:type="even" r:id="rId11"/>
          <w:headerReference w:type="default" r:id="rId12"/>
          <w:footerReference w:type="default" r:id="rId13"/>
          <w:headerReference w:type="first" r:id="rId14"/>
          <w:pgSz w:w="11906" w:h="16838"/>
          <w:pgMar w:top="1418" w:right="851" w:bottom="1134" w:left="851" w:header="1418" w:footer="850" w:gutter="0"/>
          <w:cols w:space="708"/>
          <w:docGrid w:linePitch="360"/>
        </w:sectPr>
      </w:pPr>
    </w:p>
    <w:p w14:paraId="49673BE8" w14:textId="77777777" w:rsidR="00FD3DCD" w:rsidRPr="008E7BC4" w:rsidRDefault="00FD3DCD" w:rsidP="003118D0">
      <w:pPr>
        <w:pStyle w:val="Sottotitolobianco"/>
        <w:spacing w:before="0" w:after="80"/>
        <w:ind w:right="0"/>
        <w:rPr>
          <w:b w:val="0"/>
          <w:bCs w:val="0"/>
          <w:color w:val="000000" w:themeColor="text1"/>
        </w:rPr>
      </w:pPr>
    </w:p>
    <w:p w14:paraId="6BC4408B" w14:textId="28DC9AEB" w:rsidR="00FD3DCD" w:rsidRPr="008E7BC4" w:rsidRDefault="00FD3DCD" w:rsidP="003118D0">
      <w:pPr>
        <w:pStyle w:val="Sottotitolobianco"/>
        <w:spacing w:before="0" w:after="80"/>
        <w:ind w:right="0"/>
        <w:rPr>
          <w:b w:val="0"/>
          <w:bCs w:val="0"/>
          <w:color w:val="000000" w:themeColor="text1"/>
        </w:rPr>
      </w:pPr>
    </w:p>
    <w:p w14:paraId="37ADFD56" w14:textId="3064E7C9" w:rsidR="004578CA" w:rsidRDefault="004578CA">
      <w:pPr>
        <w:rPr>
          <w:rFonts w:ascii="Titillium Web" w:hAnsi="Titillium Web"/>
          <w:b/>
          <w:bCs/>
          <w:noProof/>
          <w:color w:val="FFFFFF" w:themeColor="background1"/>
          <w:sz w:val="64"/>
          <w:szCs w:val="64"/>
        </w:rPr>
      </w:pPr>
      <w:r>
        <w:rPr>
          <w:rFonts w:ascii="Titillium Web" w:hAnsi="Titillium Web"/>
          <w:b/>
          <w:bCs/>
          <w:noProof/>
          <w:color w:val="FFFFFF" w:themeColor="background1"/>
          <w:sz w:val="64"/>
          <w:szCs w:val="64"/>
        </w:rPr>
        <w:br w:type="page"/>
      </w:r>
    </w:p>
    <w:p w14:paraId="2587C1E2" w14:textId="77777777" w:rsidR="00590D08" w:rsidRPr="008E7BC4" w:rsidRDefault="00590D08" w:rsidP="00165681">
      <w:pPr>
        <w:rPr>
          <w:rFonts w:ascii="Titillium Web" w:hAnsi="Titillium Web"/>
          <w:color w:val="000000" w:themeColor="text1"/>
          <w:sz w:val="22"/>
          <w:szCs w:val="22"/>
        </w:rPr>
      </w:pPr>
    </w:p>
    <w:p w14:paraId="2A4424FF" w14:textId="77777777" w:rsidR="00590D08" w:rsidRPr="008E7BC4" w:rsidRDefault="00590D08" w:rsidP="00165681">
      <w:pPr>
        <w:rPr>
          <w:rFonts w:ascii="Titillium Web" w:hAnsi="Titillium Web"/>
          <w:color w:val="000000" w:themeColor="text1"/>
          <w:sz w:val="22"/>
          <w:szCs w:val="22"/>
        </w:rPr>
      </w:pPr>
    </w:p>
    <w:sdt>
      <w:sdtPr>
        <w:rPr>
          <w:rFonts w:ascii="Titillium Web" w:eastAsiaTheme="minorEastAsia" w:hAnsi="Titillium Web" w:cs="Arial"/>
          <w:color w:val="auto"/>
          <w:kern w:val="2"/>
          <w:sz w:val="22"/>
          <w:szCs w:val="22"/>
          <w:lang w:eastAsia="en-US"/>
          <w14:ligatures w14:val="standardContextual"/>
        </w:rPr>
        <w:id w:val="-342547994"/>
        <w:docPartObj>
          <w:docPartGallery w:val="Table of Contents"/>
          <w:docPartUnique/>
        </w:docPartObj>
      </w:sdtPr>
      <w:sdtEndPr>
        <w:rPr>
          <w:b/>
          <w:bCs/>
          <w:sz w:val="24"/>
          <w:szCs w:val="24"/>
        </w:rPr>
      </w:sdtEndPr>
      <w:sdtContent>
        <w:p w14:paraId="17CF4556" w14:textId="77777777" w:rsidR="00590D08" w:rsidRPr="000A1194" w:rsidRDefault="00590D08" w:rsidP="00590D08">
          <w:pPr>
            <w:pStyle w:val="TOCHeading"/>
            <w:spacing w:before="0" w:after="40"/>
            <w:jc w:val="left"/>
            <w:rPr>
              <w:rFonts w:ascii="Titillium Web" w:hAnsi="Titillium Web" w:cs="Arial"/>
              <w:color w:val="000000" w:themeColor="text1"/>
            </w:rPr>
          </w:pPr>
          <w:r w:rsidRPr="000A1194">
            <w:rPr>
              <w:rFonts w:ascii="Titillium Web" w:hAnsi="Titillium Web" w:cs="Arial"/>
              <w:color w:val="000000" w:themeColor="text1"/>
            </w:rPr>
            <w:t>Indice</w:t>
          </w:r>
        </w:p>
        <w:p w14:paraId="05A3BF66" w14:textId="77777777" w:rsidR="00590D08" w:rsidRPr="008E7BC4" w:rsidRDefault="00590D08" w:rsidP="00590D08">
          <w:pPr>
            <w:rPr>
              <w:rFonts w:ascii="Titillium Web" w:hAnsi="Titillium Web" w:cs="Arial"/>
              <w:lang w:eastAsia="it-IT"/>
            </w:rPr>
          </w:pPr>
        </w:p>
        <w:p w14:paraId="2942FFF0" w14:textId="033DAABD" w:rsidR="0032753B" w:rsidRDefault="00590D08">
          <w:pPr>
            <w:pStyle w:val="TOC1"/>
            <w:tabs>
              <w:tab w:val="left" w:pos="48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r w:rsidRPr="008E7BC4">
            <w:rPr>
              <w:rFonts w:cs="Arial"/>
              <w:sz w:val="24"/>
              <w:szCs w:val="24"/>
            </w:rPr>
            <w:fldChar w:fldCharType="begin"/>
          </w:r>
          <w:r w:rsidRPr="008E7BC4">
            <w:rPr>
              <w:rFonts w:cs="Arial"/>
              <w:sz w:val="24"/>
              <w:szCs w:val="24"/>
              <w:lang w:val="en-US"/>
            </w:rPr>
            <w:instrText xml:space="preserve"> TOC \o "1-3" \h \z \u </w:instrText>
          </w:r>
          <w:r w:rsidRPr="008E7BC4">
            <w:rPr>
              <w:rFonts w:cs="Arial"/>
              <w:sz w:val="24"/>
              <w:szCs w:val="24"/>
            </w:rPr>
            <w:fldChar w:fldCharType="separate"/>
          </w:r>
          <w:hyperlink w:anchor="_Toc209697449" w:history="1">
            <w:r w:rsidR="0032753B" w:rsidRPr="00721DD3">
              <w:rPr>
                <w:rStyle w:val="Hyperlink"/>
                <w:rFonts w:cs="Arial"/>
                <w:noProof/>
              </w:rPr>
              <w:t>1.</w:t>
            </w:r>
            <w:r w:rsidR="0032753B"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="0032753B" w:rsidRPr="00721DD3">
              <w:rPr>
                <w:rStyle w:val="Hyperlink"/>
                <w:rFonts w:cs="Arial"/>
                <w:noProof/>
              </w:rPr>
              <w:t>ANAGRAFICA DEL PROGETTO</w:t>
            </w:r>
            <w:r w:rsidR="0032753B">
              <w:rPr>
                <w:noProof/>
                <w:webHidden/>
              </w:rPr>
              <w:tab/>
            </w:r>
            <w:r w:rsidR="0032753B">
              <w:rPr>
                <w:noProof/>
                <w:webHidden/>
              </w:rPr>
              <w:fldChar w:fldCharType="begin"/>
            </w:r>
            <w:r w:rsidR="0032753B">
              <w:rPr>
                <w:noProof/>
                <w:webHidden/>
              </w:rPr>
              <w:instrText xml:space="preserve"> PAGEREF _Toc209697449 \h </w:instrText>
            </w:r>
            <w:r w:rsidR="0032753B">
              <w:rPr>
                <w:noProof/>
                <w:webHidden/>
              </w:rPr>
            </w:r>
            <w:r w:rsidR="0032753B">
              <w:rPr>
                <w:noProof/>
                <w:webHidden/>
              </w:rPr>
              <w:fldChar w:fldCharType="separate"/>
            </w:r>
            <w:r w:rsidR="00AB5D71">
              <w:rPr>
                <w:noProof/>
                <w:webHidden/>
              </w:rPr>
              <w:t>0</w:t>
            </w:r>
            <w:r w:rsidR="0032753B">
              <w:rPr>
                <w:noProof/>
                <w:webHidden/>
              </w:rPr>
              <w:fldChar w:fldCharType="end"/>
            </w:r>
          </w:hyperlink>
        </w:p>
        <w:p w14:paraId="0A6167E4" w14:textId="0C0E3A8A" w:rsidR="0032753B" w:rsidRDefault="0032753B">
          <w:pPr>
            <w:pStyle w:val="TOC1"/>
            <w:tabs>
              <w:tab w:val="left" w:pos="48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7450" w:history="1">
            <w:r w:rsidRPr="00721DD3">
              <w:rPr>
                <w:rStyle w:val="Hyperlink"/>
                <w:rFonts w:cs="Arial"/>
                <w:noProof/>
              </w:rPr>
              <w:t>2.</w:t>
            </w:r>
            <w:r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Pr="00721DD3">
              <w:rPr>
                <w:rStyle w:val="Hyperlink"/>
                <w:rFonts w:cs="Arial"/>
                <w:noProof/>
              </w:rPr>
              <w:t>DESCRIZIONE SINTETICA DEL PROGETTO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_Toc209697450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B5D71"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5DB572A" w14:textId="2BE6B3F8" w:rsidR="0032753B" w:rsidRDefault="0032753B">
          <w:pPr>
            <w:pStyle w:val="TOC1"/>
            <w:tabs>
              <w:tab w:val="left" w:pos="48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7451" w:history="1">
            <w:r w:rsidRPr="00721DD3">
              <w:rPr>
                <w:rStyle w:val="Hyperlink"/>
                <w:rFonts w:cs="Arial"/>
                <w:noProof/>
              </w:rPr>
              <w:t>3.</w:t>
            </w:r>
            <w:r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Pr="00721DD3">
              <w:rPr>
                <w:rStyle w:val="Hyperlink"/>
                <w:rFonts w:cs="Arial"/>
                <w:noProof/>
              </w:rPr>
              <w:t>CONTENUTI DELLA PROPOSTA PROGETTUALE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_Toc209697451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B5D71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AABCF15" w14:textId="3FC3E83F" w:rsidR="0032753B" w:rsidRDefault="0032753B">
          <w:pPr>
            <w:pStyle w:val="TOC1"/>
            <w:tabs>
              <w:tab w:val="left" w:pos="72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7452" w:history="1">
            <w:r w:rsidRPr="00721DD3">
              <w:rPr>
                <w:rStyle w:val="Hyperlink"/>
                <w:rFonts w:cs="Arial"/>
                <w:noProof/>
              </w:rPr>
              <w:t>3.1</w:t>
            </w:r>
            <w:r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Pr="00721DD3">
              <w:rPr>
                <w:rStyle w:val="Hyperlink"/>
                <w:rFonts w:cs="Arial"/>
                <w:noProof/>
              </w:rPr>
              <w:t>Contesto della proposta progettuale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_Toc209697452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B5D71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C3436E4" w14:textId="0CEF1464" w:rsidR="0032753B" w:rsidRDefault="0032753B">
          <w:pPr>
            <w:pStyle w:val="TOC1"/>
            <w:tabs>
              <w:tab w:val="left" w:pos="72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7453" w:history="1">
            <w:r w:rsidRPr="00721DD3">
              <w:rPr>
                <w:rStyle w:val="Hyperlink"/>
                <w:rFonts w:cs="Arial"/>
                <w:noProof/>
              </w:rPr>
              <w:t>3.2</w:t>
            </w:r>
            <w:r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Pr="00721DD3">
              <w:rPr>
                <w:rStyle w:val="Hyperlink"/>
                <w:rFonts w:cs="Arial"/>
                <w:noProof/>
              </w:rPr>
              <w:t>Obiettivi e caratteristiche della proposta progettuale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_Toc209697453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B5D71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A2A8FA3" w14:textId="276103FB" w:rsidR="0032753B" w:rsidRDefault="0032753B">
          <w:pPr>
            <w:pStyle w:val="TOC1"/>
            <w:tabs>
              <w:tab w:val="left" w:pos="72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7454" w:history="1">
            <w:r w:rsidRPr="00721DD3">
              <w:rPr>
                <w:rStyle w:val="Hyperlink"/>
                <w:rFonts w:cs="Arial"/>
                <w:noProof/>
              </w:rPr>
              <w:t>3.3</w:t>
            </w:r>
            <w:r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Pr="00721DD3">
              <w:rPr>
                <w:rStyle w:val="Hyperlink"/>
                <w:rFonts w:cs="Arial"/>
                <w:noProof/>
              </w:rPr>
              <w:t>Sinergia con altri programmi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_Toc209697454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B5D71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DD52CA4" w14:textId="40193D3E" w:rsidR="0032753B" w:rsidRDefault="0032753B">
          <w:pPr>
            <w:pStyle w:val="TOC1"/>
            <w:tabs>
              <w:tab w:val="left" w:pos="72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7455" w:history="1">
            <w:r w:rsidRPr="00721DD3">
              <w:rPr>
                <w:rStyle w:val="Hyperlink"/>
                <w:rFonts w:cs="Arial"/>
                <w:noProof/>
              </w:rPr>
              <w:t>3.4</w:t>
            </w:r>
            <w:r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Pr="00721DD3">
              <w:rPr>
                <w:rStyle w:val="Hyperlink"/>
                <w:rFonts w:cs="Arial"/>
                <w:noProof/>
              </w:rPr>
              <w:t>Partenariato di progetto e Stazioni appaltanti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_Toc209697455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B5D71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61E73E8" w14:textId="33076997" w:rsidR="0032753B" w:rsidRDefault="0032753B">
          <w:pPr>
            <w:pStyle w:val="TOC1"/>
            <w:tabs>
              <w:tab w:val="left" w:pos="72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7456" w:history="1">
            <w:r w:rsidRPr="00721DD3">
              <w:rPr>
                <w:rStyle w:val="Hyperlink"/>
                <w:rFonts w:cs="Arial"/>
                <w:noProof/>
              </w:rPr>
              <w:t>3.5</w:t>
            </w:r>
            <w:r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Pr="00721DD3">
              <w:rPr>
                <w:rStyle w:val="Hyperlink"/>
                <w:rFonts w:cs="Arial"/>
                <w:noProof/>
              </w:rPr>
              <w:t>Principi trasversali e Complementarità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_Toc209697456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B5D71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9516D6F" w14:textId="18F0BEB2" w:rsidR="0032753B" w:rsidRDefault="0032753B">
          <w:pPr>
            <w:pStyle w:val="TOC1"/>
            <w:tabs>
              <w:tab w:val="left" w:pos="48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7457" w:history="1">
            <w:r w:rsidRPr="00721DD3">
              <w:rPr>
                <w:rStyle w:val="Hyperlink"/>
                <w:rFonts w:cs="Arial"/>
                <w:noProof/>
              </w:rPr>
              <w:t>4.</w:t>
            </w:r>
            <w:r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Pr="00721DD3">
              <w:rPr>
                <w:rStyle w:val="Hyperlink"/>
                <w:rFonts w:cs="Arial"/>
                <w:noProof/>
              </w:rPr>
              <w:t>LINEE DI ATTIVITÀ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_Toc209697457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B5D71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3E03993" w14:textId="66104C0C" w:rsidR="0032753B" w:rsidRDefault="0032753B">
          <w:pPr>
            <w:pStyle w:val="TOC1"/>
            <w:tabs>
              <w:tab w:val="left" w:pos="48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7458" w:history="1">
            <w:r w:rsidRPr="00721DD3">
              <w:rPr>
                <w:rStyle w:val="Hyperlink"/>
                <w:rFonts w:cs="Arial"/>
                <w:noProof/>
              </w:rPr>
              <w:t>5.</w:t>
            </w:r>
            <w:r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Pr="00721DD3">
              <w:rPr>
                <w:rStyle w:val="Hyperlink"/>
                <w:rFonts w:cs="Arial"/>
                <w:noProof/>
              </w:rPr>
              <w:t>GRUPPO DI LAVORO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_Toc209697458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B5D71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0DBF13" w14:textId="7DA73107" w:rsidR="0032753B" w:rsidRDefault="0032753B">
          <w:pPr>
            <w:pStyle w:val="TOC1"/>
            <w:tabs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7459" w:history="1">
            <w:r w:rsidRPr="00721DD3">
              <w:rPr>
                <w:rStyle w:val="Hyperlink"/>
                <w:rFonts w:cs="Arial"/>
                <w:noProof/>
              </w:rPr>
              <w:t>5.1 Struttura Organizzativa e Gruppo di lavoro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_Toc209697459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B5D71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66833B7" w14:textId="2C10DF9D" w:rsidR="0032753B" w:rsidRDefault="0032753B">
          <w:pPr>
            <w:pStyle w:val="TOC1"/>
            <w:tabs>
              <w:tab w:val="left" w:pos="48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7460" w:history="1">
            <w:r w:rsidRPr="00721DD3">
              <w:rPr>
                <w:rStyle w:val="Hyperlink"/>
                <w:rFonts w:cs="Arial"/>
                <w:noProof/>
              </w:rPr>
              <w:t>6.</w:t>
            </w:r>
            <w:r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Pr="00721DD3">
              <w:rPr>
                <w:rStyle w:val="Hyperlink"/>
                <w:rFonts w:cs="Arial"/>
                <w:noProof/>
              </w:rPr>
              <w:t>MONITORAGGIO E INDICATORI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_Toc209697460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B5D71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694B80A" w14:textId="4BCC8274" w:rsidR="0032753B" w:rsidRDefault="0032753B">
          <w:pPr>
            <w:pStyle w:val="TOC1"/>
            <w:tabs>
              <w:tab w:val="left" w:pos="48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7461" w:history="1">
            <w:r w:rsidRPr="00721DD3">
              <w:rPr>
                <w:rStyle w:val="Hyperlink"/>
                <w:rFonts w:cs="Arial"/>
                <w:noProof/>
              </w:rPr>
              <w:t>7.</w:t>
            </w:r>
            <w:r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Pr="00721DD3">
              <w:rPr>
                <w:rStyle w:val="Hyperlink"/>
                <w:rFonts w:cs="Arial"/>
                <w:noProof/>
              </w:rPr>
              <w:t>SCHEDA FINANZIARIA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_Toc209697461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B5D71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2653931" w14:textId="6F50D1CB" w:rsidR="0032753B" w:rsidRDefault="0032753B">
          <w:pPr>
            <w:pStyle w:val="TOC1"/>
            <w:tabs>
              <w:tab w:val="left" w:pos="48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7462" w:history="1">
            <w:r w:rsidRPr="00721DD3">
              <w:rPr>
                <w:rStyle w:val="Hyperlink"/>
                <w:rFonts w:cs="Arial"/>
                <w:noProof/>
              </w:rPr>
              <w:t>8.</w:t>
            </w:r>
            <w:r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Pr="00721DD3">
              <w:rPr>
                <w:rStyle w:val="Hyperlink"/>
                <w:rFonts w:cs="Arial"/>
                <w:noProof/>
              </w:rPr>
              <w:t>CRONOPROGRAMMA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_Toc209697462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B5D71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94CF2B8" w14:textId="204FD350" w:rsidR="00522F16" w:rsidRPr="00097236" w:rsidRDefault="00590D08" w:rsidP="00097236">
          <w:pPr>
            <w:spacing w:after="40"/>
            <w:rPr>
              <w:rFonts w:ascii="Titillium Web" w:eastAsiaTheme="minorEastAsia" w:hAnsi="Titillium Web" w:cs="Arial"/>
              <w:b/>
              <w:bCs/>
            </w:rPr>
            <w:sectPr w:rsidR="00522F16" w:rsidRPr="00097236" w:rsidSect="009372C5">
              <w:headerReference w:type="even" r:id="rId15"/>
              <w:headerReference w:type="default" r:id="rId16"/>
              <w:footerReference w:type="default" r:id="rId17"/>
              <w:headerReference w:type="first" r:id="rId18"/>
              <w:type w:val="continuous"/>
              <w:pgSz w:w="11906" w:h="16838"/>
              <w:pgMar w:top="1418" w:right="851" w:bottom="1134" w:left="851" w:header="850" w:footer="680" w:gutter="0"/>
              <w:pgNumType w:start="0"/>
              <w:cols w:space="708"/>
              <w:docGrid w:linePitch="360"/>
            </w:sectPr>
          </w:pPr>
          <w:r w:rsidRPr="008E7BC4">
            <w:rPr>
              <w:rFonts w:ascii="Titillium Web" w:hAnsi="Titillium Web" w:cs="Arial"/>
              <w:b/>
              <w:bCs/>
            </w:rPr>
            <w:fldChar w:fldCharType="end"/>
          </w:r>
        </w:p>
      </w:sdtContent>
    </w:sdt>
    <w:p w14:paraId="4DF4CC37" w14:textId="18ACA53F" w:rsidR="00BE4AAE" w:rsidRPr="00481160" w:rsidRDefault="00BE4AAE" w:rsidP="005761D6">
      <w:pPr>
        <w:pStyle w:val="Heading1"/>
        <w:numPr>
          <w:ilvl w:val="0"/>
          <w:numId w:val="3"/>
        </w:numPr>
        <w:spacing w:before="0" w:after="40"/>
        <w:rPr>
          <w:rFonts w:ascii="Titillium Web" w:hAnsi="Titillium Web" w:cs="Arial"/>
          <w:color w:val="002060"/>
        </w:rPr>
      </w:pPr>
      <w:bookmarkStart w:id="0" w:name="_Toc177644993"/>
      <w:bookmarkStart w:id="1" w:name="_Toc181273268"/>
      <w:bookmarkStart w:id="2" w:name="_Toc209697449"/>
      <w:r w:rsidRPr="00E82513">
        <w:rPr>
          <w:rFonts w:ascii="Titillium Web" w:hAnsi="Titillium Web" w:cs="Arial"/>
          <w:color w:val="002060"/>
        </w:rPr>
        <w:lastRenderedPageBreak/>
        <w:t>ANAGRAFICA DEL PROGETTO</w:t>
      </w:r>
      <w:bookmarkEnd w:id="0"/>
      <w:bookmarkEnd w:id="1"/>
      <w:bookmarkEnd w:id="2"/>
    </w:p>
    <w:tbl>
      <w:tblPr>
        <w:tblW w:w="9633" w:type="dxa"/>
        <w:tblInd w:w="-5" w:type="dxa"/>
        <w:tblBorders>
          <w:top w:val="single" w:sz="4" w:space="0" w:color="C0C0C0"/>
          <w:left w:val="single" w:sz="4" w:space="0" w:color="C0C0C0"/>
          <w:bottom w:val="single" w:sz="4" w:space="0" w:color="C0C0C0"/>
          <w:right w:val="single" w:sz="4" w:space="0" w:color="C0C0C0"/>
          <w:insideH w:val="single" w:sz="4" w:space="0" w:color="C0C0C0"/>
          <w:insideV w:val="single" w:sz="4" w:space="0" w:color="C0C0C0"/>
        </w:tblBorders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2977"/>
        <w:gridCol w:w="6656"/>
      </w:tblGrid>
      <w:tr w:rsidR="00BE4AAE" w:rsidRPr="008E7BC4" w14:paraId="355AE49F" w14:textId="77777777" w:rsidTr="008E7BC4">
        <w:trPr>
          <w:trHeight w:val="397"/>
        </w:trPr>
        <w:tc>
          <w:tcPr>
            <w:tcW w:w="9633" w:type="dxa"/>
            <w:gridSpan w:val="2"/>
            <w:shd w:val="clear" w:color="auto" w:fill="BFBFBF" w:themeFill="background1" w:themeFillShade="BF"/>
            <w:vAlign w:val="center"/>
          </w:tcPr>
          <w:p w14:paraId="434B286E" w14:textId="77777777" w:rsidR="00BE4AAE" w:rsidRPr="00481160" w:rsidRDefault="00BE4AAE" w:rsidP="0040191D">
            <w:pPr>
              <w:spacing w:after="40"/>
              <w:ind w:left="127" w:hanging="127"/>
              <w:jc w:val="center"/>
              <w:rPr>
                <w:rFonts w:ascii="Titillium Web" w:eastAsia="Arial" w:hAnsi="Titillium Web" w:cs="Arial"/>
                <w:color w:val="365F91"/>
                <w:sz w:val="28"/>
                <w:szCs w:val="28"/>
              </w:rPr>
            </w:pPr>
            <w:bookmarkStart w:id="3" w:name="_Hlk193894265"/>
            <w:r w:rsidRPr="00481160">
              <w:rPr>
                <w:rFonts w:ascii="Titillium Web" w:eastAsia="Arial" w:hAnsi="Titillium Web" w:cs="Arial"/>
                <w:b/>
                <w:color w:val="FFFFFF" w:themeColor="background1"/>
                <w:sz w:val="28"/>
                <w:szCs w:val="28"/>
              </w:rPr>
              <w:t>Soggetto proponente</w:t>
            </w:r>
          </w:p>
        </w:tc>
      </w:tr>
      <w:tr w:rsidR="00BE4AAE" w:rsidRPr="008E7BC4" w14:paraId="76533B0E" w14:textId="77777777" w:rsidTr="00481160">
        <w:trPr>
          <w:trHeight w:val="397"/>
        </w:trPr>
        <w:tc>
          <w:tcPr>
            <w:tcW w:w="2977" w:type="dxa"/>
            <w:shd w:val="clear" w:color="auto" w:fill="E6E6E6"/>
            <w:vAlign w:val="center"/>
          </w:tcPr>
          <w:p w14:paraId="7B01675F" w14:textId="77777777" w:rsidR="00BE4AAE" w:rsidRPr="008E7BC4" w:rsidRDefault="00BE4AAE" w:rsidP="0040191D">
            <w:pPr>
              <w:spacing w:after="40"/>
              <w:ind w:left="127" w:hanging="127"/>
              <w:rPr>
                <w:rFonts w:ascii="Titillium Web" w:eastAsia="Arial" w:hAnsi="Titillium Web" w:cs="Arial"/>
                <w:b/>
                <w:color w:val="365F91"/>
              </w:rPr>
            </w:pPr>
            <w:r w:rsidRPr="008E7BC4">
              <w:rPr>
                <w:rFonts w:ascii="Titillium Web" w:eastAsia="Arial" w:hAnsi="Titillium Web" w:cs="Arial"/>
                <w:b/>
                <w:color w:val="365F91"/>
              </w:rPr>
              <w:t>Denominazione</w:t>
            </w:r>
          </w:p>
        </w:tc>
        <w:tc>
          <w:tcPr>
            <w:tcW w:w="6656" w:type="dxa"/>
            <w:vAlign w:val="center"/>
          </w:tcPr>
          <w:p w14:paraId="7FE7AFE1" w14:textId="799C78B6" w:rsidR="00BE4AAE" w:rsidRPr="00B61D06" w:rsidRDefault="00BE4AAE" w:rsidP="0040191D">
            <w:pPr>
              <w:spacing w:after="40"/>
              <w:rPr>
                <w:rFonts w:ascii="Titillium Web" w:eastAsia="Arial" w:hAnsi="Titillium Web" w:cs="Arial"/>
                <w:sz w:val="22"/>
                <w:szCs w:val="22"/>
              </w:rPr>
            </w:pPr>
          </w:p>
        </w:tc>
      </w:tr>
      <w:tr w:rsidR="00BE4AAE" w:rsidRPr="008E7BC4" w14:paraId="7C13D927" w14:textId="77777777" w:rsidTr="00481160">
        <w:trPr>
          <w:trHeight w:val="397"/>
        </w:trPr>
        <w:tc>
          <w:tcPr>
            <w:tcW w:w="2977" w:type="dxa"/>
            <w:shd w:val="clear" w:color="auto" w:fill="E6E6E6"/>
            <w:vAlign w:val="center"/>
          </w:tcPr>
          <w:p w14:paraId="720D6CB6" w14:textId="77777777" w:rsidR="00BE4AAE" w:rsidRPr="008E7BC4" w:rsidRDefault="00BE4AAE" w:rsidP="0040191D">
            <w:pPr>
              <w:spacing w:after="40"/>
              <w:ind w:left="127" w:hanging="127"/>
              <w:rPr>
                <w:rFonts w:ascii="Titillium Web" w:eastAsia="Arial" w:hAnsi="Titillium Web" w:cs="Arial"/>
                <w:b/>
                <w:color w:val="365F91"/>
              </w:rPr>
            </w:pPr>
            <w:r w:rsidRPr="008E7BC4">
              <w:rPr>
                <w:rFonts w:ascii="Titillium Web" w:eastAsia="Arial" w:hAnsi="Titillium Web" w:cs="Arial"/>
                <w:b/>
                <w:color w:val="365F91"/>
              </w:rPr>
              <w:t>Regioni di competenza</w:t>
            </w:r>
          </w:p>
        </w:tc>
        <w:tc>
          <w:tcPr>
            <w:tcW w:w="6656" w:type="dxa"/>
            <w:vAlign w:val="center"/>
          </w:tcPr>
          <w:p w14:paraId="6615E036" w14:textId="77777777" w:rsidR="00BE4AAE" w:rsidRPr="00B61D06" w:rsidRDefault="00BE4AAE" w:rsidP="0040191D">
            <w:pPr>
              <w:spacing w:after="40"/>
              <w:rPr>
                <w:rFonts w:ascii="Titillium Web" w:hAnsi="Titillium Web" w:cs="Arial"/>
                <w:sz w:val="22"/>
                <w:szCs w:val="22"/>
              </w:rPr>
            </w:pPr>
          </w:p>
          <w:p w14:paraId="0810803A" w14:textId="02CFDC60" w:rsidR="00481160" w:rsidRPr="00B61D06" w:rsidRDefault="00481160" w:rsidP="0040191D">
            <w:pPr>
              <w:spacing w:after="40"/>
              <w:rPr>
                <w:rFonts w:ascii="Titillium Web" w:hAnsi="Titillium Web" w:cs="Arial"/>
                <w:sz w:val="22"/>
                <w:szCs w:val="22"/>
              </w:rPr>
            </w:pPr>
          </w:p>
        </w:tc>
      </w:tr>
      <w:tr w:rsidR="00BE4AAE" w:rsidRPr="008E7BC4" w14:paraId="47383341" w14:textId="77777777" w:rsidTr="00481160">
        <w:trPr>
          <w:trHeight w:val="397"/>
        </w:trPr>
        <w:tc>
          <w:tcPr>
            <w:tcW w:w="2977" w:type="dxa"/>
            <w:shd w:val="clear" w:color="auto" w:fill="E6E6E6"/>
            <w:vAlign w:val="center"/>
          </w:tcPr>
          <w:p w14:paraId="207EB431" w14:textId="77777777" w:rsidR="00BE4AAE" w:rsidRPr="008E7BC4" w:rsidRDefault="00BE4AAE" w:rsidP="0040191D">
            <w:pPr>
              <w:spacing w:after="40"/>
              <w:ind w:left="127" w:hanging="127"/>
              <w:rPr>
                <w:rFonts w:ascii="Titillium Web" w:eastAsia="Arial" w:hAnsi="Titillium Web" w:cs="Arial"/>
                <w:b/>
                <w:color w:val="365F91"/>
              </w:rPr>
            </w:pPr>
            <w:r w:rsidRPr="008E7BC4">
              <w:rPr>
                <w:rFonts w:ascii="Titillium Web" w:eastAsia="Arial" w:hAnsi="Titillium Web" w:cs="Arial"/>
                <w:b/>
                <w:color w:val="365F91"/>
              </w:rPr>
              <w:t>Sede</w:t>
            </w:r>
          </w:p>
        </w:tc>
        <w:tc>
          <w:tcPr>
            <w:tcW w:w="6656" w:type="dxa"/>
            <w:vAlign w:val="center"/>
          </w:tcPr>
          <w:p w14:paraId="37D37B91" w14:textId="7B4604E5" w:rsidR="00BE4AAE" w:rsidRPr="00B61D06" w:rsidRDefault="00BE4AAE" w:rsidP="0040191D">
            <w:pPr>
              <w:spacing w:after="40"/>
              <w:rPr>
                <w:rFonts w:ascii="Titillium Web" w:hAnsi="Titillium Web" w:cs="Arial"/>
                <w:sz w:val="22"/>
                <w:szCs w:val="22"/>
              </w:rPr>
            </w:pPr>
          </w:p>
        </w:tc>
      </w:tr>
      <w:tr w:rsidR="00BE4AAE" w:rsidRPr="008E7BC4" w14:paraId="3921B12E" w14:textId="77777777" w:rsidTr="00481160">
        <w:trPr>
          <w:trHeight w:val="397"/>
        </w:trPr>
        <w:tc>
          <w:tcPr>
            <w:tcW w:w="2977" w:type="dxa"/>
            <w:shd w:val="clear" w:color="auto" w:fill="E6E6E6"/>
            <w:vAlign w:val="center"/>
          </w:tcPr>
          <w:p w14:paraId="52132CB0" w14:textId="77777777" w:rsidR="00BE4AAE" w:rsidRPr="008E7BC4" w:rsidRDefault="00BE4AAE" w:rsidP="0040191D">
            <w:pPr>
              <w:spacing w:after="40"/>
              <w:ind w:left="127" w:hanging="127"/>
              <w:rPr>
                <w:rFonts w:ascii="Titillium Web" w:eastAsia="Arial" w:hAnsi="Titillium Web" w:cs="Arial"/>
                <w:b/>
                <w:color w:val="365F91"/>
              </w:rPr>
            </w:pPr>
            <w:r w:rsidRPr="008E7BC4">
              <w:rPr>
                <w:rFonts w:ascii="Titillium Web" w:eastAsia="Arial" w:hAnsi="Titillium Web" w:cs="Arial"/>
                <w:b/>
                <w:color w:val="365F91"/>
              </w:rPr>
              <w:t xml:space="preserve">Indirizzo </w:t>
            </w:r>
          </w:p>
        </w:tc>
        <w:tc>
          <w:tcPr>
            <w:tcW w:w="6656" w:type="dxa"/>
            <w:vAlign w:val="center"/>
          </w:tcPr>
          <w:p w14:paraId="44A6413E" w14:textId="4836C3F9" w:rsidR="00BE4AAE" w:rsidRPr="00B61D06" w:rsidRDefault="00BE4AAE" w:rsidP="0040191D">
            <w:pPr>
              <w:spacing w:after="40"/>
              <w:rPr>
                <w:rFonts w:ascii="Titillium Web" w:hAnsi="Titillium Web" w:cs="Arial"/>
                <w:sz w:val="22"/>
                <w:szCs w:val="22"/>
              </w:rPr>
            </w:pPr>
          </w:p>
        </w:tc>
      </w:tr>
      <w:tr w:rsidR="00BE4AAE" w:rsidRPr="008E7BC4" w14:paraId="4629FE9E" w14:textId="77777777" w:rsidTr="00481160">
        <w:trPr>
          <w:trHeight w:val="397"/>
        </w:trPr>
        <w:tc>
          <w:tcPr>
            <w:tcW w:w="2977" w:type="dxa"/>
            <w:shd w:val="clear" w:color="auto" w:fill="E6E6E6"/>
            <w:vAlign w:val="center"/>
          </w:tcPr>
          <w:p w14:paraId="5C96FA64" w14:textId="77777777" w:rsidR="00BE4AAE" w:rsidRPr="008E7BC4" w:rsidRDefault="00BE4AAE" w:rsidP="0040191D">
            <w:pPr>
              <w:spacing w:after="40"/>
              <w:ind w:left="127" w:hanging="127"/>
              <w:rPr>
                <w:rFonts w:ascii="Titillium Web" w:eastAsia="Arial" w:hAnsi="Titillium Web" w:cs="Arial"/>
                <w:b/>
                <w:color w:val="365F91"/>
              </w:rPr>
            </w:pPr>
            <w:r w:rsidRPr="008E7BC4">
              <w:rPr>
                <w:rFonts w:ascii="Titillium Web" w:eastAsia="Arial" w:hAnsi="Titillium Web" w:cs="Arial"/>
                <w:b/>
                <w:color w:val="365F91"/>
              </w:rPr>
              <w:t xml:space="preserve">Telefono </w:t>
            </w:r>
          </w:p>
        </w:tc>
        <w:tc>
          <w:tcPr>
            <w:tcW w:w="6656" w:type="dxa"/>
            <w:vAlign w:val="center"/>
          </w:tcPr>
          <w:p w14:paraId="2710AF83" w14:textId="7808FEE5" w:rsidR="00BE4AAE" w:rsidRPr="00B61D06" w:rsidRDefault="00BE4AAE" w:rsidP="0040191D">
            <w:pPr>
              <w:spacing w:after="40"/>
              <w:rPr>
                <w:rFonts w:ascii="Titillium Web" w:hAnsi="Titillium Web" w:cs="Arial"/>
                <w:sz w:val="22"/>
                <w:szCs w:val="22"/>
                <w:highlight w:val="yellow"/>
              </w:rPr>
            </w:pPr>
          </w:p>
        </w:tc>
      </w:tr>
      <w:tr w:rsidR="00BE4AAE" w:rsidRPr="008E7BC4" w14:paraId="650958F7" w14:textId="77777777" w:rsidTr="00481160">
        <w:trPr>
          <w:trHeight w:val="397"/>
        </w:trPr>
        <w:tc>
          <w:tcPr>
            <w:tcW w:w="2977" w:type="dxa"/>
            <w:shd w:val="clear" w:color="auto" w:fill="E6E6E6"/>
            <w:vAlign w:val="center"/>
          </w:tcPr>
          <w:p w14:paraId="5419DEEB" w14:textId="77777777" w:rsidR="00BE4AAE" w:rsidRPr="008E7BC4" w:rsidRDefault="00BE4AAE" w:rsidP="0040191D">
            <w:pPr>
              <w:spacing w:after="40"/>
              <w:ind w:left="127" w:hanging="127"/>
              <w:rPr>
                <w:rFonts w:ascii="Titillium Web" w:eastAsia="Arial" w:hAnsi="Titillium Web" w:cs="Arial"/>
                <w:b/>
                <w:color w:val="365F91"/>
              </w:rPr>
            </w:pPr>
            <w:r w:rsidRPr="008E7BC4">
              <w:rPr>
                <w:rFonts w:ascii="Titillium Web" w:eastAsia="Arial" w:hAnsi="Titillium Web" w:cs="Arial"/>
                <w:b/>
                <w:color w:val="365F91"/>
              </w:rPr>
              <w:t>E-mail</w:t>
            </w:r>
          </w:p>
        </w:tc>
        <w:tc>
          <w:tcPr>
            <w:tcW w:w="6656" w:type="dxa"/>
            <w:vAlign w:val="center"/>
          </w:tcPr>
          <w:p w14:paraId="7F89D04F" w14:textId="0C27966C" w:rsidR="00BE4AAE" w:rsidRPr="00B61D06" w:rsidRDefault="00BE4AAE" w:rsidP="0040191D">
            <w:pPr>
              <w:spacing w:after="40"/>
              <w:rPr>
                <w:rFonts w:ascii="Titillium Web" w:hAnsi="Titillium Web" w:cs="Arial"/>
                <w:sz w:val="22"/>
                <w:szCs w:val="22"/>
                <w:highlight w:val="yellow"/>
              </w:rPr>
            </w:pPr>
          </w:p>
        </w:tc>
      </w:tr>
      <w:tr w:rsidR="00BE4AAE" w:rsidRPr="008E7BC4" w14:paraId="54F9DA49" w14:textId="77777777" w:rsidTr="00481160">
        <w:trPr>
          <w:trHeight w:val="397"/>
        </w:trPr>
        <w:tc>
          <w:tcPr>
            <w:tcW w:w="2977" w:type="dxa"/>
            <w:shd w:val="clear" w:color="auto" w:fill="E6E6E6"/>
            <w:vAlign w:val="center"/>
          </w:tcPr>
          <w:p w14:paraId="32A6D5B8" w14:textId="77777777" w:rsidR="00BE4AAE" w:rsidRPr="008E7BC4" w:rsidRDefault="00BE4AAE" w:rsidP="0040191D">
            <w:pPr>
              <w:spacing w:after="40"/>
              <w:ind w:left="127" w:hanging="127"/>
              <w:rPr>
                <w:rFonts w:ascii="Titillium Web" w:eastAsia="Arial" w:hAnsi="Titillium Web" w:cs="Arial"/>
                <w:b/>
                <w:color w:val="365F91"/>
              </w:rPr>
            </w:pPr>
            <w:r w:rsidRPr="008E7BC4">
              <w:rPr>
                <w:rFonts w:ascii="Titillium Web" w:eastAsia="Arial" w:hAnsi="Titillium Web" w:cs="Arial"/>
                <w:b/>
                <w:color w:val="365F91"/>
              </w:rPr>
              <w:t>PEC</w:t>
            </w:r>
          </w:p>
        </w:tc>
        <w:tc>
          <w:tcPr>
            <w:tcW w:w="6656" w:type="dxa"/>
            <w:vAlign w:val="center"/>
          </w:tcPr>
          <w:p w14:paraId="4561D374" w14:textId="65C27131" w:rsidR="00BE4AAE" w:rsidRPr="00B61D06" w:rsidRDefault="00BE4AAE" w:rsidP="0040191D">
            <w:pPr>
              <w:spacing w:after="40"/>
              <w:rPr>
                <w:rFonts w:ascii="Titillium Web" w:hAnsi="Titillium Web" w:cs="Arial"/>
                <w:sz w:val="22"/>
                <w:szCs w:val="22"/>
                <w:highlight w:val="yellow"/>
              </w:rPr>
            </w:pPr>
          </w:p>
        </w:tc>
      </w:tr>
      <w:tr w:rsidR="00BE4AAE" w:rsidRPr="008E7BC4" w14:paraId="12AF6AFC" w14:textId="77777777" w:rsidTr="00481160">
        <w:trPr>
          <w:trHeight w:val="397"/>
        </w:trPr>
        <w:tc>
          <w:tcPr>
            <w:tcW w:w="2977" w:type="dxa"/>
            <w:shd w:val="clear" w:color="auto" w:fill="E6E6E6"/>
            <w:vAlign w:val="center"/>
          </w:tcPr>
          <w:p w14:paraId="103817DC" w14:textId="77777777" w:rsidR="00BE4AAE" w:rsidRPr="008E7BC4" w:rsidRDefault="00BE4AAE" w:rsidP="0040191D">
            <w:pPr>
              <w:spacing w:after="40"/>
              <w:rPr>
                <w:rFonts w:ascii="Titillium Web" w:eastAsia="Arial" w:hAnsi="Titillium Web" w:cs="Arial"/>
                <w:b/>
                <w:color w:val="365F91"/>
              </w:rPr>
            </w:pPr>
            <w:r w:rsidRPr="008E7BC4">
              <w:rPr>
                <w:rFonts w:ascii="Titillium Web" w:eastAsia="Arial" w:hAnsi="Titillium Web" w:cs="Arial"/>
                <w:b/>
                <w:color w:val="365F91"/>
              </w:rPr>
              <w:t>Dirigente responsabile del progetto</w:t>
            </w:r>
          </w:p>
        </w:tc>
        <w:tc>
          <w:tcPr>
            <w:tcW w:w="6656" w:type="dxa"/>
            <w:vAlign w:val="center"/>
          </w:tcPr>
          <w:p w14:paraId="49BE164A" w14:textId="77777777" w:rsidR="00E82513" w:rsidRPr="00B61D06" w:rsidRDefault="00BE4AAE" w:rsidP="0040191D">
            <w:pPr>
              <w:spacing w:after="40"/>
              <w:rPr>
                <w:rFonts w:ascii="Titillium Web" w:hAnsi="Titillium Web" w:cs="Arial"/>
                <w:sz w:val="22"/>
                <w:szCs w:val="22"/>
              </w:rPr>
            </w:pPr>
            <w:r w:rsidRPr="00B61D06">
              <w:rPr>
                <w:rFonts w:ascii="Titillium Web" w:hAnsi="Titillium Web" w:cs="Arial"/>
                <w:sz w:val="22"/>
                <w:szCs w:val="22"/>
              </w:rPr>
              <w:t>Nome:</w:t>
            </w:r>
          </w:p>
          <w:p w14:paraId="52F817A1" w14:textId="5AA83A22" w:rsidR="00BE4AAE" w:rsidRPr="00B61D06" w:rsidRDefault="00BE4AAE" w:rsidP="0040191D">
            <w:pPr>
              <w:spacing w:after="40"/>
              <w:rPr>
                <w:rFonts w:ascii="Titillium Web" w:hAnsi="Titillium Web" w:cs="Arial"/>
                <w:sz w:val="22"/>
                <w:szCs w:val="22"/>
              </w:rPr>
            </w:pPr>
            <w:r w:rsidRPr="00B61D06">
              <w:rPr>
                <w:rFonts w:ascii="Titillium Web" w:hAnsi="Titillium Web" w:cs="Arial"/>
                <w:sz w:val="22"/>
                <w:szCs w:val="22"/>
              </w:rPr>
              <w:t>Mail:</w:t>
            </w:r>
          </w:p>
        </w:tc>
      </w:tr>
      <w:tr w:rsidR="00BE4AAE" w:rsidRPr="008E7BC4" w14:paraId="2BA610FE" w14:textId="77777777" w:rsidTr="00481160">
        <w:trPr>
          <w:trHeight w:val="397"/>
        </w:trPr>
        <w:tc>
          <w:tcPr>
            <w:tcW w:w="2977" w:type="dxa"/>
            <w:shd w:val="clear" w:color="auto" w:fill="E6E6E6"/>
            <w:vAlign w:val="center"/>
          </w:tcPr>
          <w:p w14:paraId="6EA803CF" w14:textId="77777777" w:rsidR="00BE4AAE" w:rsidRPr="008E7BC4" w:rsidRDefault="00BE4AAE" w:rsidP="0040191D">
            <w:pPr>
              <w:spacing w:after="40"/>
              <w:rPr>
                <w:rFonts w:ascii="Titillium Web" w:eastAsia="Arial" w:hAnsi="Titillium Web" w:cs="Arial"/>
                <w:b/>
                <w:color w:val="365F91"/>
              </w:rPr>
            </w:pPr>
            <w:r w:rsidRPr="008E7BC4">
              <w:rPr>
                <w:rFonts w:ascii="Titillium Web" w:eastAsia="Arial" w:hAnsi="Titillium Web" w:cs="Arial"/>
                <w:b/>
                <w:color w:val="365F91"/>
              </w:rPr>
              <w:t>Referente operativo del progetto</w:t>
            </w:r>
          </w:p>
        </w:tc>
        <w:tc>
          <w:tcPr>
            <w:tcW w:w="6656" w:type="dxa"/>
            <w:vAlign w:val="center"/>
          </w:tcPr>
          <w:p w14:paraId="395FF038" w14:textId="77777777" w:rsidR="00E82513" w:rsidRPr="00B61D06" w:rsidRDefault="00BE4AAE" w:rsidP="0040191D">
            <w:pPr>
              <w:spacing w:after="40"/>
              <w:rPr>
                <w:rFonts w:ascii="Titillium Web" w:hAnsi="Titillium Web" w:cs="Arial"/>
                <w:sz w:val="22"/>
                <w:szCs w:val="22"/>
              </w:rPr>
            </w:pPr>
            <w:r w:rsidRPr="00B61D06">
              <w:rPr>
                <w:rFonts w:ascii="Titillium Web" w:hAnsi="Titillium Web" w:cs="Arial"/>
                <w:sz w:val="22"/>
                <w:szCs w:val="22"/>
              </w:rPr>
              <w:t>Nome:</w:t>
            </w:r>
          </w:p>
          <w:p w14:paraId="3EA71A3B" w14:textId="6D151C1A" w:rsidR="00BE4AAE" w:rsidRPr="00B61D06" w:rsidRDefault="00BE4AAE" w:rsidP="0040191D">
            <w:pPr>
              <w:spacing w:after="40"/>
              <w:rPr>
                <w:rFonts w:ascii="Titillium Web" w:hAnsi="Titillium Web" w:cs="Arial"/>
                <w:sz w:val="22"/>
                <w:szCs w:val="22"/>
              </w:rPr>
            </w:pPr>
            <w:r w:rsidRPr="00B61D06">
              <w:rPr>
                <w:rFonts w:ascii="Titillium Web" w:hAnsi="Titillium Web" w:cs="Arial"/>
                <w:sz w:val="22"/>
                <w:szCs w:val="22"/>
              </w:rPr>
              <w:t>Mail:</w:t>
            </w:r>
          </w:p>
        </w:tc>
      </w:tr>
      <w:tr w:rsidR="00BE4AAE" w:rsidRPr="008E7BC4" w14:paraId="576DFF83" w14:textId="77777777" w:rsidTr="008E7BC4">
        <w:trPr>
          <w:trHeight w:val="397"/>
        </w:trPr>
        <w:tc>
          <w:tcPr>
            <w:tcW w:w="9633" w:type="dxa"/>
            <w:gridSpan w:val="2"/>
            <w:shd w:val="clear" w:color="auto" w:fill="BFBFBF" w:themeFill="background1" w:themeFillShade="BF"/>
            <w:vAlign w:val="center"/>
          </w:tcPr>
          <w:p w14:paraId="1CE6A5A9" w14:textId="77777777" w:rsidR="00BE4AAE" w:rsidRPr="00481160" w:rsidRDefault="00BE4AAE" w:rsidP="0040191D">
            <w:pPr>
              <w:spacing w:after="40"/>
              <w:ind w:left="127" w:hanging="127"/>
              <w:jc w:val="center"/>
              <w:rPr>
                <w:rFonts w:ascii="Titillium Web" w:eastAsia="Arial" w:hAnsi="Titillium Web" w:cs="Arial"/>
                <w:color w:val="365F91"/>
                <w:sz w:val="28"/>
                <w:szCs w:val="28"/>
              </w:rPr>
            </w:pPr>
            <w:r w:rsidRPr="00481160">
              <w:rPr>
                <w:rFonts w:ascii="Titillium Web" w:eastAsia="Arial" w:hAnsi="Titillium Web" w:cs="Arial"/>
                <w:b/>
                <w:color w:val="FFFFFF" w:themeColor="background1"/>
                <w:sz w:val="28"/>
                <w:szCs w:val="28"/>
              </w:rPr>
              <w:t>Beneficiario</w:t>
            </w:r>
          </w:p>
        </w:tc>
      </w:tr>
      <w:tr w:rsidR="00BE4AAE" w:rsidRPr="008E7BC4" w14:paraId="062E3FA4" w14:textId="77777777" w:rsidTr="00481160">
        <w:trPr>
          <w:trHeight w:val="397"/>
        </w:trPr>
        <w:tc>
          <w:tcPr>
            <w:tcW w:w="2977" w:type="dxa"/>
            <w:shd w:val="clear" w:color="auto" w:fill="E6E6E6"/>
            <w:vAlign w:val="center"/>
          </w:tcPr>
          <w:p w14:paraId="31F02A7E" w14:textId="77777777" w:rsidR="00BE4AAE" w:rsidRPr="008E7BC4" w:rsidRDefault="00BE4AAE" w:rsidP="0040191D">
            <w:pPr>
              <w:spacing w:after="40"/>
              <w:ind w:left="127" w:hanging="127"/>
              <w:rPr>
                <w:rFonts w:ascii="Titillium Web" w:eastAsia="Arial" w:hAnsi="Titillium Web" w:cs="Arial"/>
                <w:b/>
                <w:color w:val="365F91"/>
              </w:rPr>
            </w:pPr>
            <w:r w:rsidRPr="008E7BC4">
              <w:rPr>
                <w:rFonts w:ascii="Titillium Web" w:eastAsia="Arial" w:hAnsi="Titillium Web" w:cs="Arial"/>
                <w:b/>
                <w:color w:val="365F91"/>
              </w:rPr>
              <w:t>Denominazione</w:t>
            </w:r>
          </w:p>
        </w:tc>
        <w:tc>
          <w:tcPr>
            <w:tcW w:w="6656" w:type="dxa"/>
            <w:vAlign w:val="center"/>
          </w:tcPr>
          <w:p w14:paraId="659AFECF" w14:textId="77777777" w:rsidR="00BE4AAE" w:rsidRPr="00B61D06" w:rsidRDefault="00BE4AAE" w:rsidP="0040191D">
            <w:pPr>
              <w:spacing w:after="40"/>
              <w:rPr>
                <w:rFonts w:ascii="Titillium Web" w:eastAsia="Arial" w:hAnsi="Titillium Web" w:cs="Arial"/>
                <w:sz w:val="22"/>
                <w:szCs w:val="22"/>
              </w:rPr>
            </w:pPr>
            <w:r w:rsidRPr="00B61D06">
              <w:rPr>
                <w:rFonts w:ascii="Titillium Web" w:hAnsi="Titillium Web" w:cs="Arial"/>
                <w:sz w:val="22"/>
                <w:szCs w:val="22"/>
              </w:rPr>
              <w:t>Ministero della Giustizia - Direzione Generale per il Coordinamento delle Politiche di coesione (DGCOE, ex DGCPC)</w:t>
            </w:r>
          </w:p>
        </w:tc>
      </w:tr>
      <w:tr w:rsidR="00BE4AAE" w:rsidRPr="008E7BC4" w14:paraId="1414FCC8" w14:textId="77777777" w:rsidTr="00481160">
        <w:trPr>
          <w:trHeight w:val="397"/>
        </w:trPr>
        <w:tc>
          <w:tcPr>
            <w:tcW w:w="2977" w:type="dxa"/>
            <w:shd w:val="clear" w:color="auto" w:fill="E6E6E6"/>
            <w:vAlign w:val="center"/>
          </w:tcPr>
          <w:p w14:paraId="374C3465" w14:textId="77777777" w:rsidR="00BE4AAE" w:rsidRPr="008E7BC4" w:rsidRDefault="00BE4AAE" w:rsidP="0040191D">
            <w:pPr>
              <w:spacing w:after="40"/>
              <w:ind w:left="127" w:hanging="127"/>
              <w:rPr>
                <w:rFonts w:ascii="Titillium Web" w:eastAsia="Arial" w:hAnsi="Titillium Web" w:cs="Arial"/>
                <w:b/>
                <w:color w:val="365F91"/>
              </w:rPr>
            </w:pPr>
            <w:r w:rsidRPr="008E7BC4">
              <w:rPr>
                <w:rFonts w:ascii="Titillium Web" w:eastAsia="Arial" w:hAnsi="Titillium Web" w:cs="Arial"/>
                <w:b/>
                <w:color w:val="365F91"/>
              </w:rPr>
              <w:t>e-mail</w:t>
            </w:r>
          </w:p>
        </w:tc>
        <w:tc>
          <w:tcPr>
            <w:tcW w:w="6656" w:type="dxa"/>
            <w:vAlign w:val="center"/>
          </w:tcPr>
          <w:p w14:paraId="0182DAEA" w14:textId="38790302" w:rsidR="00481160" w:rsidRPr="00B61D06" w:rsidRDefault="00BE4AAE" w:rsidP="0040191D">
            <w:pPr>
              <w:spacing w:after="40"/>
              <w:rPr>
                <w:rFonts w:ascii="Titillium Web" w:hAnsi="Titillium Web" w:cs="Arial"/>
                <w:sz w:val="22"/>
                <w:szCs w:val="22"/>
              </w:rPr>
            </w:pPr>
            <w:hyperlink r:id="rId19" w:history="1">
              <w:r w:rsidRPr="00B61D06">
                <w:rPr>
                  <w:rStyle w:val="Hyperlink"/>
                  <w:rFonts w:ascii="Titillium Web" w:hAnsi="Titillium Web" w:cs="Arial"/>
                  <w:sz w:val="22"/>
                  <w:szCs w:val="22"/>
                </w:rPr>
                <w:t>dgpolitichecoesione@giustizia.it</w:t>
              </w:r>
            </w:hyperlink>
            <w:r w:rsidRPr="00B61D06">
              <w:rPr>
                <w:rFonts w:ascii="Titillium Web" w:hAnsi="Titillium Web" w:cs="Arial"/>
                <w:sz w:val="22"/>
                <w:szCs w:val="22"/>
              </w:rPr>
              <w:t xml:space="preserve"> </w:t>
            </w:r>
          </w:p>
        </w:tc>
      </w:tr>
      <w:tr w:rsidR="00BE4AAE" w:rsidRPr="008E7BC4" w14:paraId="2A1E7934" w14:textId="77777777" w:rsidTr="00481160">
        <w:trPr>
          <w:trHeight w:val="397"/>
        </w:trPr>
        <w:tc>
          <w:tcPr>
            <w:tcW w:w="2977" w:type="dxa"/>
            <w:shd w:val="clear" w:color="auto" w:fill="E6E6E6"/>
            <w:vAlign w:val="center"/>
          </w:tcPr>
          <w:p w14:paraId="043239DC" w14:textId="77777777" w:rsidR="00BE4AAE" w:rsidRPr="008E7BC4" w:rsidRDefault="00BE4AAE" w:rsidP="0040191D">
            <w:pPr>
              <w:spacing w:after="40"/>
              <w:ind w:left="127" w:hanging="127"/>
              <w:rPr>
                <w:rFonts w:ascii="Titillium Web" w:eastAsia="Arial" w:hAnsi="Titillium Web" w:cs="Arial"/>
                <w:b/>
                <w:color w:val="365F91"/>
              </w:rPr>
            </w:pPr>
            <w:r w:rsidRPr="008E7BC4">
              <w:rPr>
                <w:rFonts w:ascii="Titillium Web" w:eastAsia="Arial" w:hAnsi="Titillium Web" w:cs="Arial"/>
                <w:b/>
                <w:color w:val="365F91"/>
              </w:rPr>
              <w:t>PEC</w:t>
            </w:r>
          </w:p>
        </w:tc>
        <w:tc>
          <w:tcPr>
            <w:tcW w:w="6656" w:type="dxa"/>
            <w:vAlign w:val="center"/>
          </w:tcPr>
          <w:p w14:paraId="15E26A8E" w14:textId="77777777" w:rsidR="00BE4AAE" w:rsidRPr="00B61D06" w:rsidRDefault="00BE4AAE" w:rsidP="0040191D">
            <w:pPr>
              <w:spacing w:after="40"/>
              <w:rPr>
                <w:rFonts w:ascii="Titillium Web" w:hAnsi="Titillium Web" w:cs="Arial"/>
                <w:sz w:val="22"/>
                <w:szCs w:val="22"/>
                <w:highlight w:val="yellow"/>
              </w:rPr>
            </w:pPr>
            <w:hyperlink r:id="rId20" w:history="1">
              <w:r w:rsidRPr="00B61D06">
                <w:rPr>
                  <w:rStyle w:val="Hyperlink"/>
                  <w:rFonts w:ascii="Titillium Web" w:hAnsi="Titillium Web" w:cs="Arial"/>
                  <w:sz w:val="22"/>
                  <w:szCs w:val="22"/>
                </w:rPr>
                <w:t>dgpolitichecoesione@giustiziacert.it</w:t>
              </w:r>
            </w:hyperlink>
            <w:r w:rsidRPr="00B61D06">
              <w:rPr>
                <w:rFonts w:ascii="Titillium Web" w:hAnsi="Titillium Web" w:cs="Arial"/>
                <w:sz w:val="22"/>
                <w:szCs w:val="22"/>
              </w:rPr>
              <w:t xml:space="preserve"> </w:t>
            </w:r>
          </w:p>
        </w:tc>
      </w:tr>
      <w:tr w:rsidR="00BE4AAE" w:rsidRPr="008E7BC4" w14:paraId="64D00A81" w14:textId="77777777" w:rsidTr="00481160">
        <w:trPr>
          <w:trHeight w:val="397"/>
        </w:trPr>
        <w:tc>
          <w:tcPr>
            <w:tcW w:w="2977" w:type="dxa"/>
            <w:shd w:val="clear" w:color="auto" w:fill="E6E6E6"/>
            <w:vAlign w:val="center"/>
          </w:tcPr>
          <w:p w14:paraId="6E1C9724" w14:textId="77777777" w:rsidR="00BE4AAE" w:rsidRPr="008E7BC4" w:rsidRDefault="00BE4AAE" w:rsidP="00481160">
            <w:pPr>
              <w:spacing w:after="40" w:line="276" w:lineRule="auto"/>
              <w:rPr>
                <w:rFonts w:ascii="Titillium Web" w:eastAsia="Arial" w:hAnsi="Titillium Web" w:cs="Arial"/>
                <w:b/>
                <w:color w:val="365F91"/>
              </w:rPr>
            </w:pPr>
            <w:r w:rsidRPr="008E7BC4">
              <w:rPr>
                <w:rFonts w:ascii="Titillium Web" w:eastAsia="Arial" w:hAnsi="Titillium Web" w:cs="Arial"/>
                <w:b/>
                <w:color w:val="365F91"/>
              </w:rPr>
              <w:t>Dirigente responsabile del progetto</w:t>
            </w:r>
          </w:p>
        </w:tc>
        <w:tc>
          <w:tcPr>
            <w:tcW w:w="6656" w:type="dxa"/>
            <w:vAlign w:val="center"/>
          </w:tcPr>
          <w:p w14:paraId="6DD2E6C8" w14:textId="77777777" w:rsidR="00BE4AAE" w:rsidRPr="00B61D06" w:rsidRDefault="00BE4AAE" w:rsidP="0040191D">
            <w:pPr>
              <w:spacing w:after="40"/>
              <w:rPr>
                <w:rFonts w:ascii="Titillium Web" w:hAnsi="Titillium Web" w:cs="Arial"/>
                <w:sz w:val="22"/>
                <w:szCs w:val="22"/>
              </w:rPr>
            </w:pPr>
          </w:p>
          <w:p w14:paraId="59DF4111" w14:textId="77777777" w:rsidR="00481160" w:rsidRPr="00B61D06" w:rsidRDefault="00481160" w:rsidP="0040191D">
            <w:pPr>
              <w:spacing w:after="40"/>
              <w:rPr>
                <w:rFonts w:ascii="Titillium Web" w:hAnsi="Titillium Web" w:cs="Arial"/>
                <w:sz w:val="22"/>
                <w:szCs w:val="22"/>
              </w:rPr>
            </w:pPr>
          </w:p>
        </w:tc>
      </w:tr>
      <w:tr w:rsidR="00BE4AAE" w:rsidRPr="008E7BC4" w14:paraId="46B3BEF4" w14:textId="77777777" w:rsidTr="00481160">
        <w:trPr>
          <w:trHeight w:val="397"/>
        </w:trPr>
        <w:tc>
          <w:tcPr>
            <w:tcW w:w="2977" w:type="dxa"/>
            <w:shd w:val="clear" w:color="auto" w:fill="E6E6E6"/>
            <w:vAlign w:val="center"/>
          </w:tcPr>
          <w:p w14:paraId="1C2FF532" w14:textId="77777777" w:rsidR="00BE4AAE" w:rsidRPr="008E7BC4" w:rsidRDefault="00BE4AAE" w:rsidP="00481160">
            <w:pPr>
              <w:spacing w:after="40" w:line="240" w:lineRule="auto"/>
              <w:rPr>
                <w:rFonts w:ascii="Titillium Web" w:eastAsia="Arial" w:hAnsi="Titillium Web" w:cs="Arial"/>
                <w:b/>
                <w:color w:val="365F91"/>
              </w:rPr>
            </w:pPr>
            <w:r w:rsidRPr="008E7BC4">
              <w:rPr>
                <w:rFonts w:ascii="Titillium Web" w:eastAsia="Arial" w:hAnsi="Titillium Web" w:cs="Arial"/>
                <w:b/>
                <w:color w:val="365F91"/>
              </w:rPr>
              <w:t>Direttore Generale con funzioni di Organismo Intermedio e Beneficiario</w:t>
            </w:r>
          </w:p>
        </w:tc>
        <w:tc>
          <w:tcPr>
            <w:tcW w:w="6656" w:type="dxa"/>
            <w:vAlign w:val="center"/>
          </w:tcPr>
          <w:p w14:paraId="7CC3EF03" w14:textId="77777777" w:rsidR="00BE4AAE" w:rsidRPr="00B61D06" w:rsidRDefault="00BE4AAE" w:rsidP="0040191D">
            <w:pPr>
              <w:spacing w:after="40"/>
              <w:rPr>
                <w:rFonts w:ascii="Titillium Web" w:hAnsi="Titillium Web" w:cs="Arial"/>
                <w:sz w:val="22"/>
                <w:szCs w:val="22"/>
              </w:rPr>
            </w:pPr>
          </w:p>
          <w:p w14:paraId="59C15ABD" w14:textId="77777777" w:rsidR="008E7BC4" w:rsidRPr="00B61D06" w:rsidRDefault="008E7BC4" w:rsidP="0040191D">
            <w:pPr>
              <w:spacing w:after="40"/>
              <w:rPr>
                <w:rFonts w:ascii="Titillium Web" w:hAnsi="Titillium Web" w:cs="Arial"/>
                <w:sz w:val="22"/>
                <w:szCs w:val="22"/>
              </w:rPr>
            </w:pPr>
          </w:p>
          <w:p w14:paraId="73298E51" w14:textId="77777777" w:rsidR="008E7BC4" w:rsidRPr="00B61D06" w:rsidRDefault="008E7BC4" w:rsidP="0040191D">
            <w:pPr>
              <w:spacing w:after="40"/>
              <w:rPr>
                <w:rFonts w:ascii="Titillium Web" w:hAnsi="Titillium Web" w:cs="Arial"/>
                <w:sz w:val="22"/>
                <w:szCs w:val="22"/>
              </w:rPr>
            </w:pPr>
          </w:p>
          <w:p w14:paraId="76DE3C14" w14:textId="77777777" w:rsidR="008E7BC4" w:rsidRPr="00B61D06" w:rsidRDefault="008E7BC4" w:rsidP="0040191D">
            <w:pPr>
              <w:spacing w:after="40"/>
              <w:rPr>
                <w:rFonts w:ascii="Titillium Web" w:hAnsi="Titillium Web" w:cs="Arial"/>
                <w:sz w:val="22"/>
                <w:szCs w:val="22"/>
              </w:rPr>
            </w:pPr>
          </w:p>
        </w:tc>
      </w:tr>
      <w:tr w:rsidR="00BE4AAE" w:rsidRPr="008E7BC4" w14:paraId="4CCFD25A" w14:textId="77777777" w:rsidTr="008E7BC4">
        <w:trPr>
          <w:trHeight w:val="397"/>
        </w:trPr>
        <w:tc>
          <w:tcPr>
            <w:tcW w:w="9633" w:type="dxa"/>
            <w:gridSpan w:val="2"/>
            <w:shd w:val="clear" w:color="auto" w:fill="BFBFBF" w:themeFill="background1" w:themeFillShade="BF"/>
            <w:vAlign w:val="center"/>
          </w:tcPr>
          <w:p w14:paraId="78B181DC" w14:textId="77777777" w:rsidR="00BE4AAE" w:rsidRPr="00B61D06" w:rsidRDefault="00BE4AAE" w:rsidP="0040191D">
            <w:pPr>
              <w:spacing w:after="40"/>
              <w:ind w:left="127" w:hanging="127"/>
              <w:jc w:val="center"/>
              <w:rPr>
                <w:rFonts w:ascii="Titillium Web" w:hAnsi="Titillium Web" w:cs="Arial"/>
                <w:sz w:val="22"/>
                <w:szCs w:val="22"/>
              </w:rPr>
            </w:pPr>
            <w:r w:rsidRPr="00B61D06">
              <w:rPr>
                <w:rFonts w:ascii="Titillium Web" w:eastAsia="Arial" w:hAnsi="Titillium Web" w:cs="Arial"/>
                <w:b/>
                <w:color w:val="FFFFFF" w:themeColor="background1"/>
                <w:sz w:val="22"/>
                <w:szCs w:val="22"/>
              </w:rPr>
              <w:t>Progetto</w:t>
            </w:r>
          </w:p>
        </w:tc>
      </w:tr>
      <w:tr w:rsidR="00BE4AAE" w:rsidRPr="008E7BC4" w14:paraId="40A2A181" w14:textId="77777777" w:rsidTr="00481160">
        <w:trPr>
          <w:trHeight w:val="397"/>
        </w:trPr>
        <w:tc>
          <w:tcPr>
            <w:tcW w:w="2977" w:type="dxa"/>
            <w:shd w:val="clear" w:color="auto" w:fill="E6E6E6"/>
            <w:vAlign w:val="center"/>
          </w:tcPr>
          <w:p w14:paraId="5BC5A33B" w14:textId="77777777" w:rsidR="00BE4AAE" w:rsidRPr="008E7BC4" w:rsidRDefault="00BE4AAE" w:rsidP="0040191D">
            <w:pPr>
              <w:spacing w:after="40"/>
              <w:ind w:left="127" w:hanging="127"/>
              <w:rPr>
                <w:rFonts w:ascii="Titillium Web" w:eastAsia="Arial" w:hAnsi="Titillium Web" w:cs="Arial"/>
                <w:b/>
                <w:color w:val="365F91"/>
              </w:rPr>
            </w:pPr>
            <w:r w:rsidRPr="008E7BC4">
              <w:rPr>
                <w:rFonts w:ascii="Titillium Web" w:eastAsia="Arial" w:hAnsi="Titillium Web" w:cs="Arial"/>
                <w:b/>
                <w:color w:val="365F91"/>
              </w:rPr>
              <w:lastRenderedPageBreak/>
              <w:t xml:space="preserve">Titolo </w:t>
            </w:r>
          </w:p>
        </w:tc>
        <w:tc>
          <w:tcPr>
            <w:tcW w:w="6656" w:type="dxa"/>
            <w:vAlign w:val="center"/>
          </w:tcPr>
          <w:p w14:paraId="4813F4C9" w14:textId="07A0438B" w:rsidR="00BE4AAE" w:rsidRPr="00B61D06" w:rsidRDefault="00BE4AAE" w:rsidP="0040191D">
            <w:pPr>
              <w:spacing w:after="40"/>
              <w:rPr>
                <w:rFonts w:ascii="Titillium Web" w:hAnsi="Titillium Web" w:cs="Arial"/>
                <w:sz w:val="22"/>
                <w:szCs w:val="22"/>
              </w:rPr>
            </w:pPr>
          </w:p>
        </w:tc>
      </w:tr>
      <w:tr w:rsidR="00BE4AAE" w:rsidRPr="008E7BC4" w14:paraId="09B59879" w14:textId="77777777" w:rsidTr="00481160">
        <w:trPr>
          <w:trHeight w:val="397"/>
        </w:trPr>
        <w:tc>
          <w:tcPr>
            <w:tcW w:w="2977" w:type="dxa"/>
            <w:shd w:val="clear" w:color="auto" w:fill="E6E6E6"/>
            <w:vAlign w:val="center"/>
          </w:tcPr>
          <w:p w14:paraId="3A1AAD94" w14:textId="77777777" w:rsidR="00BE4AAE" w:rsidRPr="008E7BC4" w:rsidRDefault="00BE4AAE" w:rsidP="0040191D">
            <w:pPr>
              <w:spacing w:after="40"/>
              <w:ind w:left="127" w:hanging="127"/>
              <w:rPr>
                <w:rFonts w:ascii="Titillium Web" w:eastAsia="Arial" w:hAnsi="Titillium Web" w:cs="Arial"/>
                <w:b/>
                <w:color w:val="365F91"/>
              </w:rPr>
            </w:pPr>
            <w:r w:rsidRPr="008E7BC4">
              <w:rPr>
                <w:rFonts w:ascii="Titillium Web" w:eastAsia="Arial" w:hAnsi="Titillium Web" w:cs="Arial"/>
                <w:b/>
                <w:color w:val="365F91"/>
              </w:rPr>
              <w:t>CUP</w:t>
            </w:r>
          </w:p>
        </w:tc>
        <w:tc>
          <w:tcPr>
            <w:tcW w:w="6656" w:type="dxa"/>
            <w:vAlign w:val="center"/>
          </w:tcPr>
          <w:p w14:paraId="2C81C6D5" w14:textId="77777777" w:rsidR="00BE4AAE" w:rsidRPr="00B61D06" w:rsidRDefault="00BE4AAE" w:rsidP="0040191D">
            <w:pPr>
              <w:spacing w:after="40"/>
              <w:rPr>
                <w:rFonts w:ascii="Titillium Web" w:hAnsi="Titillium Web" w:cs="Arial"/>
                <w:sz w:val="22"/>
                <w:szCs w:val="22"/>
              </w:rPr>
            </w:pPr>
            <w:r w:rsidRPr="00B61D06">
              <w:rPr>
                <w:rFonts w:ascii="Titillium Web" w:hAnsi="Titillium Web" w:cs="Arial"/>
                <w:sz w:val="22"/>
                <w:szCs w:val="22"/>
              </w:rPr>
              <w:t>DA ACQUISIRE</w:t>
            </w:r>
          </w:p>
        </w:tc>
      </w:tr>
      <w:tr w:rsidR="00BE4AAE" w:rsidRPr="008E7BC4" w14:paraId="3879A34F" w14:textId="77777777" w:rsidTr="00481160">
        <w:trPr>
          <w:trHeight w:val="397"/>
        </w:trPr>
        <w:tc>
          <w:tcPr>
            <w:tcW w:w="2977" w:type="dxa"/>
            <w:shd w:val="clear" w:color="auto" w:fill="E6E6E6"/>
            <w:vAlign w:val="center"/>
          </w:tcPr>
          <w:p w14:paraId="16A70B30" w14:textId="77777777" w:rsidR="00BE4AAE" w:rsidRPr="008E7BC4" w:rsidRDefault="00BE4AAE" w:rsidP="0040191D">
            <w:pPr>
              <w:spacing w:after="40"/>
              <w:ind w:left="127" w:hanging="127"/>
              <w:rPr>
                <w:rFonts w:ascii="Titillium Web" w:eastAsia="Arial" w:hAnsi="Titillium Web" w:cs="Arial"/>
                <w:b/>
                <w:color w:val="365F91"/>
              </w:rPr>
            </w:pPr>
            <w:r w:rsidRPr="008E7BC4">
              <w:rPr>
                <w:rFonts w:ascii="Titillium Web" w:eastAsia="Arial" w:hAnsi="Titillium Web" w:cs="Arial"/>
                <w:b/>
                <w:color w:val="365F91"/>
              </w:rPr>
              <w:t>Programma</w:t>
            </w:r>
          </w:p>
        </w:tc>
        <w:tc>
          <w:tcPr>
            <w:tcW w:w="6656" w:type="dxa"/>
            <w:vAlign w:val="center"/>
          </w:tcPr>
          <w:p w14:paraId="2164F0E1" w14:textId="77777777" w:rsidR="00BE4AAE" w:rsidRPr="00B61D06" w:rsidRDefault="00BE4AAE" w:rsidP="0040191D">
            <w:pPr>
              <w:spacing w:after="40"/>
              <w:rPr>
                <w:rFonts w:ascii="Titillium Web" w:hAnsi="Titillium Web" w:cs="Arial"/>
                <w:sz w:val="22"/>
                <w:szCs w:val="22"/>
              </w:rPr>
            </w:pPr>
            <w:r w:rsidRPr="00B61D06">
              <w:rPr>
                <w:rFonts w:ascii="Titillium Web" w:hAnsi="Titillium Web" w:cs="Arial"/>
                <w:sz w:val="22"/>
                <w:szCs w:val="22"/>
              </w:rPr>
              <w:t>Programma Nazionale (PN) Inclusione e lotta alla povertà 2021-2027 (PN Inclusione e lotta alla povertà o Programma)</w:t>
            </w:r>
          </w:p>
        </w:tc>
      </w:tr>
      <w:tr w:rsidR="00BE4AAE" w:rsidRPr="008E7BC4" w14:paraId="58571192" w14:textId="77777777" w:rsidTr="00481160">
        <w:trPr>
          <w:trHeight w:val="397"/>
        </w:trPr>
        <w:tc>
          <w:tcPr>
            <w:tcW w:w="2977" w:type="dxa"/>
            <w:shd w:val="clear" w:color="auto" w:fill="E6E6E6"/>
            <w:vAlign w:val="center"/>
          </w:tcPr>
          <w:p w14:paraId="2D7AD0B0" w14:textId="77777777" w:rsidR="00BE4AAE" w:rsidRPr="008E7BC4" w:rsidRDefault="00BE4AAE" w:rsidP="0040191D">
            <w:pPr>
              <w:spacing w:after="40"/>
              <w:ind w:left="127" w:hanging="127"/>
              <w:rPr>
                <w:rFonts w:ascii="Titillium Web" w:eastAsia="Arial" w:hAnsi="Titillium Web" w:cs="Arial"/>
                <w:b/>
                <w:color w:val="365F91"/>
              </w:rPr>
            </w:pPr>
            <w:r w:rsidRPr="008E7BC4">
              <w:rPr>
                <w:rFonts w:ascii="Titillium Web" w:eastAsia="Arial" w:hAnsi="Titillium Web" w:cs="Arial"/>
                <w:b/>
                <w:color w:val="365F91"/>
              </w:rPr>
              <w:t>Fondo</w:t>
            </w:r>
          </w:p>
        </w:tc>
        <w:tc>
          <w:tcPr>
            <w:tcW w:w="6656" w:type="dxa"/>
            <w:vAlign w:val="center"/>
          </w:tcPr>
          <w:p w14:paraId="5BA4B23F" w14:textId="77777777" w:rsidR="00BE4AAE" w:rsidRPr="00B61D06" w:rsidRDefault="00BE4AAE" w:rsidP="0040191D">
            <w:pPr>
              <w:spacing w:after="40"/>
              <w:rPr>
                <w:rFonts w:ascii="Titillium Web" w:hAnsi="Titillium Web" w:cs="Arial"/>
                <w:sz w:val="22"/>
                <w:szCs w:val="22"/>
              </w:rPr>
            </w:pPr>
            <w:r w:rsidRPr="00B61D06">
              <w:rPr>
                <w:rFonts w:ascii="Titillium Web" w:hAnsi="Titillium Web" w:cs="Arial"/>
                <w:sz w:val="22"/>
                <w:szCs w:val="22"/>
              </w:rPr>
              <w:t>Fondo Sociale Europeo Plus (FSE+)</w:t>
            </w:r>
          </w:p>
        </w:tc>
      </w:tr>
      <w:tr w:rsidR="00BE4AAE" w:rsidRPr="008E7BC4" w14:paraId="6223F14C" w14:textId="77777777" w:rsidTr="00481160">
        <w:trPr>
          <w:trHeight w:val="397"/>
        </w:trPr>
        <w:tc>
          <w:tcPr>
            <w:tcW w:w="2977" w:type="dxa"/>
            <w:shd w:val="clear" w:color="auto" w:fill="E6E6E6"/>
            <w:vAlign w:val="center"/>
          </w:tcPr>
          <w:p w14:paraId="1F4A0374" w14:textId="77777777" w:rsidR="00BE4AAE" w:rsidRPr="008E7BC4" w:rsidRDefault="00BE4AAE" w:rsidP="0040191D">
            <w:pPr>
              <w:spacing w:after="40"/>
              <w:rPr>
                <w:rFonts w:ascii="Titillium Web" w:eastAsia="Arial" w:hAnsi="Titillium Web" w:cs="Arial"/>
                <w:b/>
                <w:color w:val="365F91"/>
              </w:rPr>
            </w:pPr>
            <w:r w:rsidRPr="008E7BC4">
              <w:rPr>
                <w:rFonts w:ascii="Titillium Web" w:eastAsia="Arial" w:hAnsi="Titillium Web" w:cs="Arial"/>
                <w:b/>
                <w:color w:val="365F91"/>
              </w:rPr>
              <w:t>Priorità e Obiettivo specifico FESR</w:t>
            </w:r>
          </w:p>
        </w:tc>
        <w:tc>
          <w:tcPr>
            <w:tcW w:w="6656" w:type="dxa"/>
            <w:vAlign w:val="center"/>
          </w:tcPr>
          <w:p w14:paraId="757344D1" w14:textId="77777777" w:rsidR="00BE4AAE" w:rsidRPr="00B61D06" w:rsidRDefault="00BE4AAE" w:rsidP="0040191D">
            <w:pPr>
              <w:spacing w:after="40"/>
              <w:rPr>
                <w:rFonts w:ascii="Titillium Web" w:hAnsi="Titillium Web" w:cs="Arial"/>
                <w:sz w:val="22"/>
                <w:szCs w:val="22"/>
                <w:highlight w:val="green"/>
              </w:rPr>
            </w:pPr>
            <w:r w:rsidRPr="00B61D06">
              <w:rPr>
                <w:rFonts w:ascii="Titillium Web" w:hAnsi="Titillium Web" w:cs="Arial"/>
                <w:sz w:val="22"/>
                <w:szCs w:val="22"/>
              </w:rPr>
              <w:t>Priorità 1 FSE+ “Sostegno all’inclusione sociale e lotta alla povertà” (OS h) Obiettivo specifico H [ESO4.8] – FSE+</w:t>
            </w:r>
          </w:p>
        </w:tc>
      </w:tr>
      <w:tr w:rsidR="00BE4AAE" w:rsidRPr="008E7BC4" w14:paraId="584573C4" w14:textId="77777777" w:rsidTr="00481160">
        <w:trPr>
          <w:trHeight w:val="397"/>
        </w:trPr>
        <w:tc>
          <w:tcPr>
            <w:tcW w:w="2977" w:type="dxa"/>
            <w:shd w:val="clear" w:color="auto" w:fill="E6E6E6"/>
            <w:vAlign w:val="center"/>
          </w:tcPr>
          <w:p w14:paraId="17ECD5B1" w14:textId="77777777" w:rsidR="00BE4AAE" w:rsidRPr="008E7BC4" w:rsidRDefault="00BE4AAE" w:rsidP="0040191D">
            <w:pPr>
              <w:spacing w:after="40"/>
              <w:ind w:left="127" w:hanging="127"/>
              <w:rPr>
                <w:rFonts w:ascii="Titillium Web" w:eastAsia="Arial" w:hAnsi="Titillium Web" w:cs="Arial"/>
                <w:b/>
                <w:color w:val="365F91"/>
              </w:rPr>
            </w:pPr>
            <w:r w:rsidRPr="008E7BC4">
              <w:rPr>
                <w:rFonts w:ascii="Titillium Web" w:eastAsia="Arial" w:hAnsi="Titillium Web" w:cs="Arial"/>
                <w:b/>
                <w:color w:val="365F91"/>
              </w:rPr>
              <w:t>Campo d’intervento</w:t>
            </w:r>
          </w:p>
        </w:tc>
        <w:tc>
          <w:tcPr>
            <w:tcW w:w="6656" w:type="dxa"/>
            <w:vAlign w:val="center"/>
          </w:tcPr>
          <w:p w14:paraId="73CE9C0C" w14:textId="77777777" w:rsidR="00BE4AAE" w:rsidRPr="00B61D06" w:rsidRDefault="00BE4AAE" w:rsidP="0040191D">
            <w:pPr>
              <w:spacing w:after="40"/>
              <w:rPr>
                <w:rFonts w:ascii="Titillium Web" w:hAnsi="Titillium Web" w:cs="Arial"/>
                <w:sz w:val="22"/>
                <w:szCs w:val="22"/>
              </w:rPr>
            </w:pPr>
            <w:r w:rsidRPr="00B61D06">
              <w:rPr>
                <w:rFonts w:ascii="Titillium Web" w:hAnsi="Titillium Web" w:cs="Arial"/>
                <w:bCs/>
                <w:sz w:val="22"/>
                <w:szCs w:val="22"/>
              </w:rPr>
              <w:t>153 - Percorsi di integrazione e reinserimento nel mondo del lavoro per i soggetti svantaggiati</w:t>
            </w:r>
          </w:p>
        </w:tc>
      </w:tr>
      <w:tr w:rsidR="00BE4AAE" w:rsidRPr="008E7BC4" w14:paraId="59A9E496" w14:textId="77777777" w:rsidTr="00481160">
        <w:trPr>
          <w:trHeight w:val="397"/>
        </w:trPr>
        <w:tc>
          <w:tcPr>
            <w:tcW w:w="2977" w:type="dxa"/>
            <w:shd w:val="clear" w:color="auto" w:fill="E6E6E6"/>
            <w:vAlign w:val="center"/>
          </w:tcPr>
          <w:p w14:paraId="7B770655" w14:textId="77777777" w:rsidR="00BE4AAE" w:rsidRPr="008E7BC4" w:rsidRDefault="00BE4AAE" w:rsidP="0040191D">
            <w:pPr>
              <w:spacing w:after="40"/>
              <w:ind w:left="127" w:hanging="127"/>
              <w:rPr>
                <w:rFonts w:ascii="Titillium Web" w:eastAsia="Arial" w:hAnsi="Titillium Web" w:cs="Arial"/>
                <w:b/>
                <w:color w:val="365F91"/>
              </w:rPr>
            </w:pPr>
            <w:r w:rsidRPr="008E7BC4">
              <w:rPr>
                <w:rFonts w:ascii="Titillium Web" w:eastAsia="Arial" w:hAnsi="Titillium Web" w:cs="Arial"/>
                <w:b/>
                <w:color w:val="365F91"/>
              </w:rPr>
              <w:t>Categoria di Regioni</w:t>
            </w:r>
          </w:p>
        </w:tc>
        <w:tc>
          <w:tcPr>
            <w:tcW w:w="6656" w:type="dxa"/>
            <w:vAlign w:val="center"/>
          </w:tcPr>
          <w:p w14:paraId="203AECCF" w14:textId="77777777" w:rsidR="00BE4AAE" w:rsidRPr="00B61D06" w:rsidRDefault="00BE4AAE" w:rsidP="0040191D">
            <w:pPr>
              <w:spacing w:after="40"/>
              <w:rPr>
                <w:rFonts w:ascii="Titillium Web" w:hAnsi="Titillium Web" w:cs="Arial"/>
                <w:sz w:val="22"/>
                <w:szCs w:val="22"/>
              </w:rPr>
            </w:pPr>
            <w:r w:rsidRPr="00B61D06">
              <w:rPr>
                <w:rFonts w:ascii="Titillium Web" w:hAnsi="Titillium Web" w:cs="Arial"/>
                <w:sz w:val="22"/>
                <w:szCs w:val="22"/>
              </w:rPr>
              <w:t>Tutto il territorio nazionale</w:t>
            </w:r>
          </w:p>
          <w:p w14:paraId="0F9B737B" w14:textId="77777777" w:rsidR="00BE4AAE" w:rsidRPr="00B61D06" w:rsidRDefault="00BE4AAE" w:rsidP="0040191D">
            <w:pPr>
              <w:spacing w:after="40"/>
              <w:rPr>
                <w:rFonts w:ascii="Titillium Web" w:hAnsi="Titillium Web" w:cs="Arial"/>
                <w:sz w:val="22"/>
                <w:szCs w:val="22"/>
              </w:rPr>
            </w:pPr>
          </w:p>
        </w:tc>
      </w:tr>
      <w:tr w:rsidR="00BE4AAE" w:rsidRPr="008E7BC4" w14:paraId="2442B509" w14:textId="77777777" w:rsidTr="00481160">
        <w:trPr>
          <w:trHeight w:val="397"/>
        </w:trPr>
        <w:tc>
          <w:tcPr>
            <w:tcW w:w="2977" w:type="dxa"/>
            <w:shd w:val="clear" w:color="auto" w:fill="E6E6E6"/>
            <w:vAlign w:val="center"/>
          </w:tcPr>
          <w:p w14:paraId="65B34374" w14:textId="77777777" w:rsidR="00BE4AAE" w:rsidRPr="008E7BC4" w:rsidRDefault="00BE4AAE" w:rsidP="0040191D">
            <w:pPr>
              <w:spacing w:after="40"/>
              <w:ind w:left="127" w:hanging="127"/>
              <w:rPr>
                <w:rFonts w:ascii="Titillium Web" w:eastAsia="Arial" w:hAnsi="Titillium Web" w:cs="Arial"/>
                <w:b/>
                <w:color w:val="365F91"/>
              </w:rPr>
            </w:pPr>
            <w:r w:rsidRPr="008E7BC4">
              <w:rPr>
                <w:rFonts w:ascii="Titillium Web" w:eastAsia="Arial" w:hAnsi="Titillium Web" w:cs="Arial"/>
                <w:b/>
                <w:color w:val="365F91"/>
              </w:rPr>
              <w:t>Costo totale del progetto</w:t>
            </w:r>
          </w:p>
        </w:tc>
        <w:tc>
          <w:tcPr>
            <w:tcW w:w="6656" w:type="dxa"/>
            <w:vAlign w:val="center"/>
          </w:tcPr>
          <w:p w14:paraId="292FA7BD" w14:textId="67AF11AE" w:rsidR="00BE4AAE" w:rsidRPr="00B61D06" w:rsidRDefault="00BE4AAE" w:rsidP="0040191D">
            <w:pPr>
              <w:spacing w:after="40"/>
              <w:rPr>
                <w:rFonts w:ascii="Titillium Web" w:hAnsi="Titillium Web" w:cs="Arial"/>
                <w:sz w:val="22"/>
                <w:szCs w:val="22"/>
              </w:rPr>
            </w:pPr>
          </w:p>
        </w:tc>
      </w:tr>
      <w:tr w:rsidR="00BE4AAE" w:rsidRPr="008E7BC4" w14:paraId="6697C075" w14:textId="77777777" w:rsidTr="00481160">
        <w:trPr>
          <w:trHeight w:val="397"/>
        </w:trPr>
        <w:tc>
          <w:tcPr>
            <w:tcW w:w="2977" w:type="dxa"/>
            <w:shd w:val="clear" w:color="auto" w:fill="E6E6E6"/>
            <w:vAlign w:val="center"/>
          </w:tcPr>
          <w:p w14:paraId="2E27D6AA" w14:textId="77777777" w:rsidR="00BE4AAE" w:rsidRPr="008E7BC4" w:rsidRDefault="00BE4AAE" w:rsidP="0040191D">
            <w:pPr>
              <w:spacing w:after="40"/>
              <w:ind w:left="127" w:hanging="127"/>
              <w:rPr>
                <w:rFonts w:ascii="Titillium Web" w:eastAsia="Arial" w:hAnsi="Titillium Web" w:cs="Arial"/>
                <w:b/>
                <w:color w:val="365F91"/>
              </w:rPr>
            </w:pPr>
            <w:r w:rsidRPr="008E7BC4">
              <w:rPr>
                <w:rFonts w:ascii="Titillium Web" w:eastAsia="Arial" w:hAnsi="Titillium Web" w:cs="Arial"/>
                <w:b/>
                <w:color w:val="365F91"/>
              </w:rPr>
              <w:t>Durata</w:t>
            </w:r>
          </w:p>
        </w:tc>
        <w:tc>
          <w:tcPr>
            <w:tcW w:w="6656" w:type="dxa"/>
            <w:vAlign w:val="center"/>
          </w:tcPr>
          <w:p w14:paraId="4962FAAB" w14:textId="2139FF0E" w:rsidR="00BE4AAE" w:rsidRPr="00B61D06" w:rsidRDefault="00BE4AAE" w:rsidP="0040191D">
            <w:pPr>
              <w:spacing w:after="40"/>
              <w:rPr>
                <w:rFonts w:ascii="Titillium Web" w:hAnsi="Titillium Web" w:cs="Arial"/>
                <w:sz w:val="22"/>
                <w:szCs w:val="22"/>
              </w:rPr>
            </w:pPr>
            <w:r w:rsidRPr="00B61D06">
              <w:rPr>
                <w:rFonts w:ascii="Titillium Web" w:hAnsi="Titillium Web" w:cs="Arial"/>
                <w:sz w:val="22"/>
                <w:szCs w:val="22"/>
              </w:rPr>
              <w:t xml:space="preserve">Mese di avvio del progetto: </w:t>
            </w:r>
          </w:p>
          <w:p w14:paraId="753753D3" w14:textId="0EDA1B47" w:rsidR="00BE4AAE" w:rsidRPr="00B61D06" w:rsidRDefault="00BE4AAE" w:rsidP="0040191D">
            <w:pPr>
              <w:spacing w:after="40"/>
              <w:rPr>
                <w:rFonts w:ascii="Titillium Web" w:hAnsi="Titillium Web" w:cs="Arial"/>
                <w:sz w:val="22"/>
                <w:szCs w:val="22"/>
              </w:rPr>
            </w:pPr>
            <w:r w:rsidRPr="00B61D06">
              <w:rPr>
                <w:rFonts w:ascii="Titillium Web" w:hAnsi="Titillium Web" w:cs="Arial"/>
                <w:sz w:val="22"/>
                <w:szCs w:val="22"/>
              </w:rPr>
              <w:t xml:space="preserve">Mese di completamento del progetto: </w:t>
            </w:r>
          </w:p>
        </w:tc>
      </w:tr>
      <w:bookmarkEnd w:id="3"/>
    </w:tbl>
    <w:p w14:paraId="2F5B07DC" w14:textId="77777777" w:rsidR="00F069E3" w:rsidRPr="008E7BC4" w:rsidRDefault="00F069E3" w:rsidP="00F069E3">
      <w:pPr>
        <w:tabs>
          <w:tab w:val="left" w:pos="2260"/>
          <w:tab w:val="center" w:pos="5102"/>
          <w:tab w:val="left" w:pos="8820"/>
        </w:tabs>
        <w:spacing w:after="40"/>
        <w:rPr>
          <w:rFonts w:ascii="Titillium Web" w:hAnsi="Titillium Web" w:cs="Arial"/>
          <w:lang w:eastAsia="it-IT"/>
        </w:rPr>
      </w:pPr>
    </w:p>
    <w:p w14:paraId="52496108" w14:textId="77777777" w:rsidR="00F069E3" w:rsidRPr="008E7BC4" w:rsidRDefault="00F069E3" w:rsidP="00F069E3">
      <w:pPr>
        <w:tabs>
          <w:tab w:val="left" w:pos="2260"/>
          <w:tab w:val="center" w:pos="5102"/>
          <w:tab w:val="left" w:pos="8820"/>
        </w:tabs>
        <w:spacing w:after="40"/>
        <w:rPr>
          <w:rFonts w:ascii="Titillium Web" w:hAnsi="Titillium Web" w:cs="Arial"/>
          <w:lang w:eastAsia="it-IT"/>
        </w:rPr>
      </w:pPr>
      <w:r w:rsidRPr="008E7BC4">
        <w:rPr>
          <w:rFonts w:ascii="Titillium Web" w:hAnsi="Titillium Web" w:cs="Arial"/>
          <w:lang w:eastAsia="it-IT"/>
        </w:rPr>
        <w:tab/>
      </w:r>
      <w:r w:rsidRPr="008E7BC4">
        <w:rPr>
          <w:rFonts w:ascii="Titillium Web" w:hAnsi="Titillium Web" w:cs="Arial"/>
          <w:lang w:eastAsia="it-IT"/>
        </w:rPr>
        <w:tab/>
      </w:r>
    </w:p>
    <w:p w14:paraId="2D14ECC0" w14:textId="4FFB2953" w:rsidR="00F069E3" w:rsidRPr="00E82513" w:rsidRDefault="00F069E3" w:rsidP="00B61D06">
      <w:pPr>
        <w:pStyle w:val="Heading1"/>
        <w:numPr>
          <w:ilvl w:val="0"/>
          <w:numId w:val="3"/>
        </w:numPr>
        <w:spacing w:before="0" w:after="40"/>
        <w:rPr>
          <w:rFonts w:ascii="Titillium Web" w:hAnsi="Titillium Web" w:cs="Arial"/>
          <w:color w:val="002060"/>
        </w:rPr>
      </w:pPr>
      <w:bookmarkStart w:id="4" w:name="_Toc209697450"/>
      <w:bookmarkStart w:id="5" w:name="_Toc177644998"/>
      <w:bookmarkStart w:id="6" w:name="_Toc181273273"/>
      <w:r w:rsidRPr="00E82513">
        <w:rPr>
          <w:rFonts w:ascii="Titillium Web" w:hAnsi="Titillium Web" w:cs="Arial"/>
          <w:color w:val="002060"/>
        </w:rPr>
        <w:t>DESCRIZIONE SINTETICA DEL PROGETTO</w:t>
      </w:r>
      <w:bookmarkEnd w:id="4"/>
    </w:p>
    <w:tbl>
      <w:tblPr>
        <w:tblStyle w:val="TableGrid"/>
        <w:tblW w:w="10348" w:type="dxa"/>
        <w:tblInd w:w="-5" w:type="dxa"/>
        <w:tblLook w:val="04A0" w:firstRow="1" w:lastRow="0" w:firstColumn="1" w:lastColumn="0" w:noHBand="0" w:noVBand="1"/>
      </w:tblPr>
      <w:tblGrid>
        <w:gridCol w:w="2835"/>
        <w:gridCol w:w="7513"/>
      </w:tblGrid>
      <w:tr w:rsidR="00F069E3" w:rsidRPr="008E7BC4" w14:paraId="4D495018" w14:textId="77777777" w:rsidTr="00E82513">
        <w:trPr>
          <w:trHeight w:val="567"/>
        </w:trPr>
        <w:tc>
          <w:tcPr>
            <w:tcW w:w="2835" w:type="dxa"/>
            <w:shd w:val="clear" w:color="auto" w:fill="F2F2F2" w:themeFill="background1" w:themeFillShade="F2"/>
            <w:vAlign w:val="center"/>
          </w:tcPr>
          <w:p w14:paraId="0E3B72EF" w14:textId="33515A54" w:rsidR="00F069E3" w:rsidRPr="00E82513" w:rsidRDefault="00F069E3" w:rsidP="00E82513">
            <w:pPr>
              <w:widowControl/>
              <w:spacing w:after="40" w:line="278" w:lineRule="auto"/>
              <w:ind w:left="127" w:hanging="127"/>
              <w:jc w:val="center"/>
              <w:rPr>
                <w:rFonts w:ascii="Titillium Web" w:eastAsia="Arial" w:hAnsi="Titillium Web" w:cs="Arial"/>
                <w:b/>
                <w:color w:val="365F91"/>
                <w:sz w:val="24"/>
                <w:szCs w:val="24"/>
                <w:lang w:val="it-IT"/>
              </w:rPr>
            </w:pPr>
            <w:bookmarkStart w:id="7" w:name="_Hlk193895273"/>
            <w:r w:rsidRPr="00E82513">
              <w:rPr>
                <w:rFonts w:ascii="Titillium Web" w:eastAsia="Arial" w:hAnsi="Titillium Web" w:cs="Arial"/>
                <w:b/>
                <w:color w:val="365F91"/>
                <w:sz w:val="24"/>
                <w:szCs w:val="24"/>
                <w:lang w:val="it-IT"/>
              </w:rPr>
              <w:t>Descrizione sintetica</w:t>
            </w:r>
          </w:p>
        </w:tc>
        <w:tc>
          <w:tcPr>
            <w:tcW w:w="7513" w:type="dxa"/>
            <w:vAlign w:val="center"/>
          </w:tcPr>
          <w:p w14:paraId="541C989B" w14:textId="77777777" w:rsidR="00F069E3" w:rsidRDefault="00F069E3" w:rsidP="0040191D">
            <w:pPr>
              <w:spacing w:after="40"/>
              <w:ind w:left="140" w:right="138"/>
              <w:rPr>
                <w:rFonts w:ascii="Titillium Web" w:hAnsi="Titillium Web" w:cs="Arial"/>
                <w:bCs/>
                <w:sz w:val="24"/>
                <w:szCs w:val="24"/>
                <w:lang w:val="it-IT"/>
              </w:rPr>
            </w:pPr>
          </w:p>
          <w:p w14:paraId="0F8D454B" w14:textId="77777777" w:rsidR="00E82513" w:rsidRDefault="00E82513" w:rsidP="0040191D">
            <w:pPr>
              <w:spacing w:after="40"/>
              <w:ind w:left="140" w:right="138"/>
              <w:rPr>
                <w:rFonts w:ascii="Titillium Web" w:hAnsi="Titillium Web" w:cs="Arial"/>
                <w:bCs/>
                <w:sz w:val="24"/>
                <w:szCs w:val="24"/>
                <w:lang w:val="it-IT"/>
              </w:rPr>
            </w:pPr>
          </w:p>
          <w:p w14:paraId="7F9B8DC0" w14:textId="77777777" w:rsidR="00E82513" w:rsidRDefault="00E82513" w:rsidP="0040191D">
            <w:pPr>
              <w:spacing w:after="40"/>
              <w:ind w:left="140" w:right="138"/>
              <w:rPr>
                <w:rFonts w:ascii="Titillium Web" w:hAnsi="Titillium Web" w:cs="Arial"/>
                <w:bCs/>
                <w:sz w:val="24"/>
                <w:szCs w:val="24"/>
                <w:lang w:val="it-IT"/>
              </w:rPr>
            </w:pPr>
          </w:p>
          <w:p w14:paraId="6980153F" w14:textId="77777777" w:rsidR="00E82513" w:rsidRDefault="00E82513" w:rsidP="0040191D">
            <w:pPr>
              <w:spacing w:after="40"/>
              <w:ind w:left="140" w:right="138"/>
              <w:rPr>
                <w:rFonts w:ascii="Titillium Web" w:hAnsi="Titillium Web" w:cs="Arial"/>
                <w:bCs/>
                <w:sz w:val="24"/>
                <w:szCs w:val="24"/>
                <w:lang w:val="it-IT"/>
              </w:rPr>
            </w:pPr>
          </w:p>
          <w:p w14:paraId="6B797024" w14:textId="77777777" w:rsidR="00E82513" w:rsidRDefault="00E82513" w:rsidP="0040191D">
            <w:pPr>
              <w:spacing w:after="40"/>
              <w:ind w:left="140" w:right="138"/>
              <w:rPr>
                <w:rFonts w:ascii="Titillium Web" w:hAnsi="Titillium Web" w:cs="Arial"/>
                <w:bCs/>
                <w:sz w:val="24"/>
                <w:szCs w:val="24"/>
                <w:lang w:val="it-IT"/>
              </w:rPr>
            </w:pPr>
          </w:p>
          <w:p w14:paraId="4368F886" w14:textId="77777777" w:rsidR="00496DE6" w:rsidRDefault="00496DE6" w:rsidP="0040191D">
            <w:pPr>
              <w:spacing w:after="40"/>
              <w:ind w:left="140" w:right="138"/>
              <w:rPr>
                <w:rFonts w:ascii="Titillium Web" w:hAnsi="Titillium Web" w:cs="Arial"/>
                <w:bCs/>
                <w:sz w:val="24"/>
                <w:szCs w:val="24"/>
                <w:lang w:val="it-IT"/>
              </w:rPr>
            </w:pPr>
          </w:p>
          <w:p w14:paraId="19B4EF34" w14:textId="77777777" w:rsidR="00496DE6" w:rsidRPr="008E7BC4" w:rsidRDefault="00496DE6" w:rsidP="0040191D">
            <w:pPr>
              <w:spacing w:after="40"/>
              <w:ind w:left="140" w:right="138"/>
              <w:rPr>
                <w:rFonts w:ascii="Titillium Web" w:hAnsi="Titillium Web" w:cs="Arial"/>
                <w:bCs/>
                <w:sz w:val="24"/>
                <w:szCs w:val="24"/>
                <w:lang w:val="it-IT"/>
              </w:rPr>
            </w:pPr>
          </w:p>
        </w:tc>
      </w:tr>
    </w:tbl>
    <w:p w14:paraId="6095EEFD" w14:textId="77777777" w:rsidR="00F069E3" w:rsidRPr="008E7BC4" w:rsidRDefault="00F069E3" w:rsidP="00E82513">
      <w:pPr>
        <w:rPr>
          <w:rFonts w:ascii="Titillium Web" w:hAnsi="Titillium Web" w:cs="Arial"/>
        </w:rPr>
      </w:pPr>
      <w:bookmarkStart w:id="8" w:name="_Toc177645000"/>
      <w:bookmarkStart w:id="9" w:name="_Toc181273275"/>
      <w:bookmarkEnd w:id="5"/>
      <w:bookmarkEnd w:id="6"/>
      <w:bookmarkEnd w:id="7"/>
    </w:p>
    <w:p w14:paraId="1F16DF9F" w14:textId="3B067E19" w:rsidR="00F069E3" w:rsidRPr="00E82513" w:rsidRDefault="00F069E3" w:rsidP="00B61D06">
      <w:pPr>
        <w:pStyle w:val="Heading1"/>
        <w:numPr>
          <w:ilvl w:val="0"/>
          <w:numId w:val="3"/>
        </w:numPr>
        <w:spacing w:before="0" w:after="40"/>
        <w:ind w:left="357" w:hanging="357"/>
        <w:rPr>
          <w:rFonts w:ascii="Titillium Web" w:hAnsi="Titillium Web" w:cs="Arial"/>
          <w:color w:val="002060"/>
        </w:rPr>
      </w:pPr>
      <w:bookmarkStart w:id="10" w:name="_Toc209697451"/>
      <w:r w:rsidRPr="00E82513">
        <w:rPr>
          <w:rFonts w:ascii="Titillium Web" w:hAnsi="Titillium Web" w:cs="Arial"/>
          <w:color w:val="002060"/>
        </w:rPr>
        <w:lastRenderedPageBreak/>
        <w:t>CONTENUTI DELLA PROPOSTA PROGETTUALE</w:t>
      </w:r>
      <w:bookmarkEnd w:id="8"/>
      <w:bookmarkEnd w:id="9"/>
      <w:bookmarkEnd w:id="10"/>
    </w:p>
    <w:p w14:paraId="1208404C" w14:textId="74637B3B" w:rsidR="00F069E3" w:rsidRPr="00E82513" w:rsidRDefault="00F069E3" w:rsidP="00E82513">
      <w:pPr>
        <w:pStyle w:val="Heading1"/>
        <w:numPr>
          <w:ilvl w:val="1"/>
          <w:numId w:val="2"/>
        </w:numPr>
        <w:tabs>
          <w:tab w:val="num" w:pos="360"/>
        </w:tabs>
        <w:spacing w:before="0" w:after="40"/>
        <w:ind w:left="771" w:hanging="431"/>
        <w:rPr>
          <w:rFonts w:ascii="Titillium Web" w:hAnsi="Titillium Web" w:cs="Arial"/>
          <w:color w:val="2F5496"/>
          <w:sz w:val="24"/>
          <w:szCs w:val="24"/>
        </w:rPr>
      </w:pPr>
      <w:bookmarkStart w:id="11" w:name="_Toc177645001"/>
      <w:bookmarkStart w:id="12" w:name="_Toc181273276"/>
      <w:bookmarkStart w:id="13" w:name="_Toc209697452"/>
      <w:r w:rsidRPr="008E7BC4">
        <w:rPr>
          <w:rFonts w:ascii="Titillium Web" w:hAnsi="Titillium Web" w:cs="Arial"/>
          <w:color w:val="2F5496"/>
          <w:sz w:val="24"/>
          <w:szCs w:val="24"/>
        </w:rPr>
        <w:t>Contesto della proposta progettuale</w:t>
      </w:r>
      <w:bookmarkEnd w:id="11"/>
      <w:bookmarkEnd w:id="12"/>
      <w:bookmarkEnd w:id="13"/>
    </w:p>
    <w:p w14:paraId="619767DE" w14:textId="77777777" w:rsidR="00F069E3" w:rsidRPr="008E7BC4" w:rsidRDefault="00F069E3" w:rsidP="00F069E3">
      <w:pPr>
        <w:pBdr>
          <w:top w:val="single" w:sz="4" w:space="1" w:color="auto"/>
          <w:left w:val="single" w:sz="4" w:space="2" w:color="auto"/>
          <w:bottom w:val="single" w:sz="4" w:space="1" w:color="auto"/>
          <w:right w:val="single" w:sz="4" w:space="4" w:color="auto"/>
        </w:pBdr>
        <w:spacing w:after="40"/>
        <w:ind w:left="340"/>
        <w:rPr>
          <w:rFonts w:ascii="Titillium Web" w:hAnsi="Titillium Web" w:cs="Arial"/>
          <w:i/>
          <w:iCs/>
          <w:highlight w:val="yellow"/>
        </w:rPr>
      </w:pPr>
      <w:bookmarkStart w:id="14" w:name="_Hlk187504409"/>
    </w:p>
    <w:p w14:paraId="08789BB3" w14:textId="77777777" w:rsidR="00F069E3" w:rsidRPr="00B61D06" w:rsidRDefault="00F069E3" w:rsidP="00F069E3">
      <w:pPr>
        <w:pBdr>
          <w:top w:val="single" w:sz="4" w:space="1" w:color="auto"/>
          <w:left w:val="single" w:sz="4" w:space="2" w:color="auto"/>
          <w:bottom w:val="single" w:sz="4" w:space="1" w:color="auto"/>
          <w:right w:val="single" w:sz="4" w:space="4" w:color="auto"/>
        </w:pBdr>
        <w:spacing w:after="40"/>
        <w:ind w:left="340"/>
        <w:rPr>
          <w:rFonts w:ascii="Titillium Web" w:hAnsi="Titillium Web" w:cs="Arial"/>
          <w:i/>
          <w:iCs/>
          <w:sz w:val="22"/>
          <w:szCs w:val="22"/>
        </w:rPr>
      </w:pPr>
    </w:p>
    <w:p w14:paraId="15F9D2A9" w14:textId="77777777" w:rsidR="00F069E3" w:rsidRPr="00B61D06" w:rsidRDefault="00F069E3" w:rsidP="00F069E3">
      <w:pPr>
        <w:pBdr>
          <w:top w:val="single" w:sz="4" w:space="1" w:color="auto"/>
          <w:left w:val="single" w:sz="4" w:space="2" w:color="auto"/>
          <w:bottom w:val="single" w:sz="4" w:space="1" w:color="auto"/>
          <w:right w:val="single" w:sz="4" w:space="4" w:color="auto"/>
        </w:pBdr>
        <w:spacing w:after="40"/>
        <w:ind w:left="340"/>
        <w:rPr>
          <w:rFonts w:ascii="Titillium Web" w:hAnsi="Titillium Web" w:cs="Arial"/>
          <w:sz w:val="22"/>
          <w:szCs w:val="22"/>
        </w:rPr>
      </w:pPr>
      <w:r w:rsidRPr="00B61D06">
        <w:rPr>
          <w:rFonts w:ascii="Titillium Web" w:hAnsi="Titillium Web" w:cs="Arial"/>
          <w:i/>
          <w:iCs/>
          <w:sz w:val="22"/>
          <w:szCs w:val="22"/>
        </w:rPr>
        <w:t xml:space="preserve"> (Non più di 1.000 caratteri spazi inclusi).</w:t>
      </w:r>
    </w:p>
    <w:p w14:paraId="2C134C73" w14:textId="77777777" w:rsidR="00F069E3" w:rsidRPr="008E7BC4" w:rsidRDefault="00F069E3" w:rsidP="00F069E3">
      <w:pPr>
        <w:spacing w:after="40"/>
        <w:rPr>
          <w:rFonts w:ascii="Titillium Web" w:hAnsi="Titillium Web" w:cs="Arial"/>
        </w:rPr>
      </w:pPr>
      <w:bookmarkStart w:id="15" w:name="_Toc177131500"/>
      <w:bookmarkStart w:id="16" w:name="_Toc181273277"/>
      <w:bookmarkEnd w:id="14"/>
    </w:p>
    <w:p w14:paraId="7ADA4769" w14:textId="7DD95357" w:rsidR="00F069E3" w:rsidRPr="00E82513" w:rsidRDefault="00F069E3" w:rsidP="00E82513">
      <w:pPr>
        <w:pStyle w:val="Heading1"/>
        <w:numPr>
          <w:ilvl w:val="1"/>
          <w:numId w:val="2"/>
        </w:numPr>
        <w:tabs>
          <w:tab w:val="num" w:pos="360"/>
        </w:tabs>
        <w:spacing w:before="0" w:after="40"/>
        <w:ind w:left="771" w:hanging="431"/>
        <w:rPr>
          <w:rFonts w:ascii="Titillium Web" w:hAnsi="Titillium Web" w:cs="Arial"/>
          <w:color w:val="2F5496"/>
          <w:sz w:val="24"/>
          <w:szCs w:val="24"/>
        </w:rPr>
      </w:pPr>
      <w:bookmarkStart w:id="17" w:name="_Toc209697453"/>
      <w:r w:rsidRPr="008E7BC4">
        <w:rPr>
          <w:rFonts w:ascii="Titillium Web" w:hAnsi="Titillium Web" w:cs="Arial"/>
          <w:color w:val="2F5496"/>
          <w:sz w:val="24"/>
          <w:szCs w:val="24"/>
        </w:rPr>
        <w:t>Obiettivi e caratteristiche della proposta progettuale</w:t>
      </w:r>
      <w:bookmarkEnd w:id="15"/>
      <w:bookmarkEnd w:id="16"/>
      <w:bookmarkEnd w:id="17"/>
      <w:r w:rsidRPr="008E7BC4">
        <w:rPr>
          <w:rFonts w:ascii="Titillium Web" w:hAnsi="Titillium Web" w:cs="Arial"/>
          <w:color w:val="2F5496"/>
          <w:sz w:val="24"/>
          <w:szCs w:val="24"/>
        </w:rPr>
        <w:t xml:space="preserve"> </w:t>
      </w:r>
    </w:p>
    <w:p w14:paraId="22F28C25" w14:textId="77777777" w:rsidR="00F069E3" w:rsidRPr="008E7BC4" w:rsidRDefault="00F069E3" w:rsidP="00F069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40"/>
        <w:ind w:left="340"/>
        <w:rPr>
          <w:rFonts w:ascii="Titillium Web" w:hAnsi="Titillium Web" w:cs="Arial"/>
          <w:i/>
          <w:iCs/>
          <w:highlight w:val="yellow"/>
        </w:rPr>
      </w:pPr>
      <w:bookmarkStart w:id="18" w:name="_Toc177131501"/>
      <w:bookmarkStart w:id="19" w:name="_Toc181273278"/>
    </w:p>
    <w:p w14:paraId="4DF72ACD" w14:textId="77777777" w:rsidR="00F069E3" w:rsidRPr="008E7BC4" w:rsidRDefault="00F069E3" w:rsidP="00F069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40"/>
        <w:ind w:left="340"/>
        <w:rPr>
          <w:rFonts w:ascii="Titillium Web" w:hAnsi="Titillium Web" w:cs="Arial"/>
          <w:i/>
          <w:iCs/>
          <w:highlight w:val="yellow"/>
        </w:rPr>
      </w:pPr>
    </w:p>
    <w:p w14:paraId="1E31DFA1" w14:textId="77777777" w:rsidR="00F069E3" w:rsidRPr="00B61D06" w:rsidRDefault="00F069E3" w:rsidP="00F069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40"/>
        <w:ind w:left="340"/>
        <w:rPr>
          <w:rFonts w:ascii="Titillium Web" w:hAnsi="Titillium Web" w:cs="Arial"/>
          <w:sz w:val="22"/>
          <w:szCs w:val="22"/>
        </w:rPr>
      </w:pPr>
      <w:r w:rsidRPr="00B61D06">
        <w:rPr>
          <w:rFonts w:ascii="Titillium Web" w:hAnsi="Titillium Web" w:cs="Arial"/>
          <w:i/>
          <w:iCs/>
          <w:sz w:val="22"/>
          <w:szCs w:val="22"/>
        </w:rPr>
        <w:t xml:space="preserve"> (Non più di 5.000 caratteri spazi inclusi)</w:t>
      </w:r>
    </w:p>
    <w:p w14:paraId="7A5CDF34" w14:textId="77777777" w:rsidR="00F069E3" w:rsidRPr="008E7BC4" w:rsidRDefault="00F069E3" w:rsidP="00F069E3">
      <w:pPr>
        <w:spacing w:after="40"/>
        <w:rPr>
          <w:rFonts w:ascii="Titillium Web" w:hAnsi="Titillium Web" w:cs="Arial"/>
        </w:rPr>
      </w:pPr>
    </w:p>
    <w:p w14:paraId="544B7199" w14:textId="52DEA009" w:rsidR="00F069E3" w:rsidRPr="00E82513" w:rsidRDefault="00F069E3" w:rsidP="00E82513">
      <w:pPr>
        <w:pStyle w:val="Heading1"/>
        <w:numPr>
          <w:ilvl w:val="1"/>
          <w:numId w:val="2"/>
        </w:numPr>
        <w:tabs>
          <w:tab w:val="num" w:pos="360"/>
        </w:tabs>
        <w:spacing w:before="0" w:after="40"/>
        <w:ind w:left="771" w:hanging="431"/>
        <w:rPr>
          <w:rFonts w:ascii="Titillium Web" w:hAnsi="Titillium Web" w:cs="Arial"/>
          <w:color w:val="2F5496"/>
          <w:sz w:val="24"/>
          <w:szCs w:val="24"/>
        </w:rPr>
      </w:pPr>
      <w:bookmarkStart w:id="20" w:name="_Toc209697454"/>
      <w:r w:rsidRPr="008E7BC4">
        <w:rPr>
          <w:rFonts w:ascii="Titillium Web" w:hAnsi="Titillium Web" w:cs="Arial"/>
          <w:color w:val="2F5496"/>
          <w:sz w:val="24"/>
          <w:szCs w:val="24"/>
        </w:rPr>
        <w:t>Sinergia con altri programmi</w:t>
      </w:r>
      <w:bookmarkEnd w:id="18"/>
      <w:bookmarkEnd w:id="19"/>
      <w:bookmarkEnd w:id="20"/>
    </w:p>
    <w:p w14:paraId="6D51DB50" w14:textId="77777777" w:rsidR="00F069E3" w:rsidRPr="008E7BC4" w:rsidRDefault="00F069E3" w:rsidP="00F069E3">
      <w:pPr>
        <w:pBdr>
          <w:top w:val="single" w:sz="4" w:space="1" w:color="auto"/>
          <w:left w:val="single" w:sz="4" w:space="2" w:color="auto"/>
          <w:bottom w:val="single" w:sz="4" w:space="1" w:color="auto"/>
          <w:right w:val="single" w:sz="4" w:space="4" w:color="auto"/>
        </w:pBdr>
        <w:spacing w:after="40"/>
        <w:ind w:left="340"/>
        <w:rPr>
          <w:rFonts w:ascii="Titillium Web" w:hAnsi="Titillium Web" w:cs="Arial"/>
        </w:rPr>
      </w:pPr>
      <w:bookmarkStart w:id="21" w:name="_Hlk187904933"/>
    </w:p>
    <w:p w14:paraId="78577901" w14:textId="77777777" w:rsidR="00F069E3" w:rsidRPr="008E7BC4" w:rsidRDefault="00F069E3" w:rsidP="00F069E3">
      <w:pPr>
        <w:pBdr>
          <w:top w:val="single" w:sz="4" w:space="1" w:color="auto"/>
          <w:left w:val="single" w:sz="4" w:space="2" w:color="auto"/>
          <w:bottom w:val="single" w:sz="4" w:space="1" w:color="auto"/>
          <w:right w:val="single" w:sz="4" w:space="4" w:color="auto"/>
        </w:pBdr>
        <w:spacing w:after="40"/>
        <w:ind w:left="340"/>
        <w:rPr>
          <w:rFonts w:ascii="Titillium Web" w:hAnsi="Titillium Web" w:cs="Arial"/>
        </w:rPr>
      </w:pPr>
    </w:p>
    <w:p w14:paraId="4ECA1FC3" w14:textId="77777777" w:rsidR="00F069E3" w:rsidRPr="00B61D06" w:rsidRDefault="00F069E3" w:rsidP="00F069E3">
      <w:pPr>
        <w:pBdr>
          <w:top w:val="single" w:sz="4" w:space="1" w:color="auto"/>
          <w:left w:val="single" w:sz="4" w:space="2" w:color="auto"/>
          <w:bottom w:val="single" w:sz="4" w:space="1" w:color="auto"/>
          <w:right w:val="single" w:sz="4" w:space="4" w:color="auto"/>
        </w:pBdr>
        <w:spacing w:after="40"/>
        <w:ind w:left="340"/>
        <w:rPr>
          <w:rFonts w:ascii="Titillium Web" w:hAnsi="Titillium Web" w:cs="Arial"/>
          <w:i/>
          <w:iCs/>
          <w:sz w:val="22"/>
          <w:szCs w:val="22"/>
        </w:rPr>
      </w:pPr>
      <w:r w:rsidRPr="00B61D06">
        <w:rPr>
          <w:rFonts w:ascii="Titillium Web" w:hAnsi="Titillium Web" w:cs="Arial"/>
          <w:i/>
          <w:iCs/>
          <w:sz w:val="22"/>
          <w:szCs w:val="22"/>
        </w:rPr>
        <w:t xml:space="preserve"> (Non più di 1.500 caratteri spazi inclusi) </w:t>
      </w:r>
    </w:p>
    <w:p w14:paraId="3B31542E" w14:textId="77777777" w:rsidR="00F069E3" w:rsidRPr="008E7BC4" w:rsidRDefault="00F069E3" w:rsidP="00F069E3">
      <w:pPr>
        <w:spacing w:after="40"/>
        <w:rPr>
          <w:rFonts w:ascii="Titillium Web" w:hAnsi="Titillium Web" w:cs="Arial"/>
        </w:rPr>
      </w:pPr>
      <w:bookmarkStart w:id="22" w:name="_Toc177131503"/>
      <w:bookmarkStart w:id="23" w:name="_Toc181273280"/>
      <w:bookmarkEnd w:id="21"/>
    </w:p>
    <w:p w14:paraId="712402AD" w14:textId="59E0C83B" w:rsidR="00F069E3" w:rsidRPr="00E82513" w:rsidRDefault="00F069E3" w:rsidP="00E82513">
      <w:pPr>
        <w:pStyle w:val="Heading1"/>
        <w:numPr>
          <w:ilvl w:val="1"/>
          <w:numId w:val="2"/>
        </w:numPr>
        <w:tabs>
          <w:tab w:val="num" w:pos="360"/>
        </w:tabs>
        <w:spacing w:before="0" w:after="40"/>
        <w:ind w:left="771" w:hanging="431"/>
        <w:rPr>
          <w:rFonts w:ascii="Titillium Web" w:hAnsi="Titillium Web" w:cs="Arial"/>
          <w:color w:val="2F5496"/>
          <w:sz w:val="24"/>
          <w:szCs w:val="24"/>
        </w:rPr>
      </w:pPr>
      <w:bookmarkStart w:id="24" w:name="_Toc209697455"/>
      <w:r w:rsidRPr="008E7BC4">
        <w:rPr>
          <w:rFonts w:ascii="Titillium Web" w:hAnsi="Titillium Web" w:cs="Arial"/>
          <w:color w:val="2F5496"/>
          <w:sz w:val="24"/>
          <w:szCs w:val="24"/>
        </w:rPr>
        <w:t>Partenariato di progetto</w:t>
      </w:r>
      <w:bookmarkEnd w:id="22"/>
      <w:bookmarkEnd w:id="23"/>
      <w:r w:rsidRPr="008E7BC4">
        <w:rPr>
          <w:rFonts w:ascii="Titillium Web" w:hAnsi="Titillium Web" w:cs="Arial"/>
          <w:color w:val="2F5496"/>
          <w:sz w:val="24"/>
          <w:szCs w:val="24"/>
        </w:rPr>
        <w:t xml:space="preserve"> e Stazioni appaltanti</w:t>
      </w:r>
      <w:bookmarkEnd w:id="24"/>
    </w:p>
    <w:p w14:paraId="0D879406" w14:textId="77777777" w:rsidR="00F069E3" w:rsidRPr="008E7BC4" w:rsidRDefault="00F069E3" w:rsidP="00F069E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40"/>
        <w:ind w:left="284"/>
        <w:rPr>
          <w:rFonts w:ascii="Titillium Web" w:hAnsi="Titillium Web" w:cs="Arial"/>
        </w:rPr>
      </w:pPr>
      <w:bookmarkStart w:id="25" w:name="_Toc179024249"/>
      <w:bookmarkStart w:id="26" w:name="_Toc181273281"/>
      <w:bookmarkStart w:id="27" w:name="_Toc176864428"/>
    </w:p>
    <w:p w14:paraId="25465052" w14:textId="77777777" w:rsidR="00F069E3" w:rsidRPr="008E7BC4" w:rsidRDefault="00F069E3" w:rsidP="00F069E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40"/>
        <w:ind w:left="284"/>
        <w:rPr>
          <w:rFonts w:ascii="Titillium Web" w:hAnsi="Titillium Web" w:cs="Arial"/>
        </w:rPr>
      </w:pPr>
    </w:p>
    <w:p w14:paraId="15841EBA" w14:textId="77777777" w:rsidR="00F069E3" w:rsidRPr="00B61D06" w:rsidRDefault="00F069E3" w:rsidP="00F069E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40"/>
        <w:ind w:left="284"/>
        <w:rPr>
          <w:rFonts w:ascii="Titillium Web" w:hAnsi="Titillium Web" w:cs="Arial"/>
          <w:i/>
          <w:iCs/>
          <w:sz w:val="22"/>
          <w:szCs w:val="22"/>
        </w:rPr>
      </w:pPr>
      <w:r w:rsidRPr="00B61D06">
        <w:rPr>
          <w:rFonts w:ascii="Titillium Web" w:hAnsi="Titillium Web" w:cs="Arial"/>
          <w:i/>
          <w:iCs/>
          <w:sz w:val="22"/>
          <w:szCs w:val="22"/>
        </w:rPr>
        <w:t xml:space="preserve"> (Non più di 500 caratteri spazi inclusi)</w:t>
      </w:r>
    </w:p>
    <w:p w14:paraId="0B9F9D2D" w14:textId="77777777" w:rsidR="00F069E3" w:rsidRPr="008E7BC4" w:rsidRDefault="00F069E3" w:rsidP="00F069E3">
      <w:pPr>
        <w:rPr>
          <w:rFonts w:ascii="Titillium Web" w:hAnsi="Titillium Web"/>
        </w:rPr>
      </w:pPr>
    </w:p>
    <w:p w14:paraId="6FA51228" w14:textId="083169F4" w:rsidR="00F069E3" w:rsidRPr="00E82513" w:rsidRDefault="00F069E3" w:rsidP="00E82513">
      <w:pPr>
        <w:pStyle w:val="Heading1"/>
        <w:numPr>
          <w:ilvl w:val="1"/>
          <w:numId w:val="2"/>
        </w:numPr>
        <w:tabs>
          <w:tab w:val="num" w:pos="360"/>
        </w:tabs>
        <w:spacing w:before="0" w:after="40"/>
        <w:ind w:left="771" w:hanging="431"/>
        <w:rPr>
          <w:rFonts w:ascii="Titillium Web" w:hAnsi="Titillium Web" w:cs="Arial"/>
          <w:color w:val="2F5496"/>
          <w:sz w:val="24"/>
          <w:szCs w:val="24"/>
        </w:rPr>
      </w:pPr>
      <w:bookmarkStart w:id="28" w:name="_Toc209697456"/>
      <w:r w:rsidRPr="008E7BC4">
        <w:rPr>
          <w:rFonts w:ascii="Titillium Web" w:hAnsi="Titillium Web" w:cs="Arial"/>
          <w:color w:val="2F5496"/>
          <w:sz w:val="24"/>
          <w:szCs w:val="24"/>
        </w:rPr>
        <w:t>Principi trasversali</w:t>
      </w:r>
      <w:bookmarkEnd w:id="25"/>
      <w:bookmarkEnd w:id="26"/>
      <w:r w:rsidRPr="008E7BC4">
        <w:rPr>
          <w:rFonts w:ascii="Titillium Web" w:hAnsi="Titillium Web" w:cs="Arial"/>
          <w:color w:val="2F5496"/>
          <w:sz w:val="24"/>
          <w:szCs w:val="24"/>
        </w:rPr>
        <w:t xml:space="preserve"> e Complementarità</w:t>
      </w:r>
      <w:bookmarkEnd w:id="28"/>
    </w:p>
    <w:p w14:paraId="2AB677E0" w14:textId="77777777" w:rsidR="00F069E3" w:rsidRDefault="00F069E3" w:rsidP="00F069E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40"/>
        <w:ind w:left="340"/>
        <w:rPr>
          <w:rFonts w:ascii="Titillium Web" w:hAnsi="Titillium Web" w:cs="Arial"/>
        </w:rPr>
      </w:pPr>
    </w:p>
    <w:p w14:paraId="4DCF8486" w14:textId="77777777" w:rsidR="00E82513" w:rsidRPr="008E7BC4" w:rsidRDefault="00E82513" w:rsidP="00F069E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40"/>
        <w:ind w:left="340"/>
        <w:rPr>
          <w:rFonts w:ascii="Titillium Web" w:hAnsi="Titillium Web" w:cs="Arial"/>
        </w:rPr>
      </w:pPr>
    </w:p>
    <w:p w14:paraId="3918EA90" w14:textId="2D1BD8B4" w:rsidR="00F069E3" w:rsidRPr="00B61D06" w:rsidRDefault="00F069E3" w:rsidP="00E8251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40"/>
        <w:ind w:left="340"/>
        <w:rPr>
          <w:rFonts w:ascii="Titillium Web" w:hAnsi="Titillium Web" w:cs="Arial"/>
          <w:i/>
          <w:iCs/>
          <w:sz w:val="22"/>
          <w:szCs w:val="22"/>
        </w:rPr>
      </w:pPr>
      <w:r w:rsidRPr="00B61D06">
        <w:rPr>
          <w:rFonts w:ascii="Titillium Web" w:hAnsi="Titillium Web" w:cs="Arial"/>
          <w:i/>
          <w:iCs/>
          <w:sz w:val="22"/>
          <w:szCs w:val="22"/>
        </w:rPr>
        <w:t xml:space="preserve">(Non più di 1.500 caratteri spazi inclusi) </w:t>
      </w:r>
    </w:p>
    <w:p w14:paraId="0BEB7BD8" w14:textId="77777777" w:rsidR="00F069E3" w:rsidRPr="008E7BC4" w:rsidRDefault="00F069E3" w:rsidP="00B61D06">
      <w:pPr>
        <w:pStyle w:val="Heading1"/>
        <w:numPr>
          <w:ilvl w:val="0"/>
          <w:numId w:val="3"/>
        </w:numPr>
        <w:spacing w:before="0" w:after="40"/>
        <w:ind w:left="357" w:hanging="357"/>
        <w:rPr>
          <w:rFonts w:ascii="Titillium Web" w:hAnsi="Titillium Web" w:cs="Arial"/>
        </w:rPr>
      </w:pPr>
      <w:bookmarkStart w:id="29" w:name="_Toc209697457"/>
      <w:bookmarkEnd w:id="27"/>
      <w:r w:rsidRPr="008E7BC4">
        <w:rPr>
          <w:rFonts w:ascii="Titillium Web" w:hAnsi="Titillium Web" w:cs="Arial"/>
        </w:rPr>
        <w:lastRenderedPageBreak/>
        <w:t>LINEE DI ATTIVITÀ</w:t>
      </w:r>
      <w:bookmarkEnd w:id="29"/>
    </w:p>
    <w:p w14:paraId="63FAC5AA" w14:textId="77777777" w:rsidR="00F069E3" w:rsidRPr="008E7BC4" w:rsidRDefault="00F069E3" w:rsidP="00F069E3">
      <w:pPr>
        <w:spacing w:before="240" w:after="0"/>
        <w:rPr>
          <w:rFonts w:ascii="Titillium Web" w:hAnsi="Titillium Web" w:cs="Arial"/>
          <w:b/>
          <w:bCs/>
          <w:iCs/>
        </w:rPr>
      </w:pPr>
      <w:r w:rsidRPr="008E7BC4">
        <w:rPr>
          <w:rFonts w:ascii="Titillium Web" w:hAnsi="Titillium Web" w:cs="Arial"/>
          <w:b/>
          <w:bCs/>
          <w:iCs/>
        </w:rPr>
        <w:t>Descrizione Linee di Attività</w:t>
      </w:r>
    </w:p>
    <w:p w14:paraId="267DED71" w14:textId="77777777" w:rsidR="00F069E3" w:rsidRPr="00B61D06" w:rsidRDefault="00F069E3" w:rsidP="00E82513">
      <w:pPr>
        <w:pStyle w:val="ListParagraph"/>
        <w:spacing w:after="0" w:line="276" w:lineRule="auto"/>
        <w:ind w:left="0"/>
        <w:rPr>
          <w:rFonts w:ascii="Titillium Web" w:hAnsi="Titillium Web" w:cs="Arial"/>
          <w:iCs/>
          <w:sz w:val="22"/>
          <w:szCs w:val="22"/>
        </w:rPr>
      </w:pPr>
      <w:r w:rsidRPr="00B61D06">
        <w:rPr>
          <w:rFonts w:ascii="Titillium Web" w:hAnsi="Titillium Web" w:cs="Arial"/>
          <w:iCs/>
          <w:sz w:val="22"/>
          <w:szCs w:val="22"/>
        </w:rPr>
        <w:t xml:space="preserve">Indicare le attività previste relative alla </w:t>
      </w:r>
      <w:r w:rsidRPr="00B61D06">
        <w:rPr>
          <w:rFonts w:ascii="Titillium Web" w:hAnsi="Titillium Web" w:cs="Arial"/>
          <w:b/>
          <w:bCs/>
          <w:i/>
          <w:sz w:val="22"/>
          <w:szCs w:val="22"/>
        </w:rPr>
        <w:t>Linea di attività 1 - xxx</w:t>
      </w:r>
      <w:r w:rsidRPr="00B61D06">
        <w:rPr>
          <w:rFonts w:ascii="Titillium Web" w:hAnsi="Titillium Web" w:cs="Arial"/>
          <w:b/>
          <w:bCs/>
          <w:iCs/>
          <w:sz w:val="22"/>
          <w:szCs w:val="22"/>
        </w:rPr>
        <w:t xml:space="preserve"> </w:t>
      </w:r>
      <w:r w:rsidRPr="00B61D06">
        <w:rPr>
          <w:rFonts w:ascii="Titillium Web" w:hAnsi="Titillium Web" w:cs="Arial"/>
          <w:iCs/>
          <w:sz w:val="22"/>
          <w:szCs w:val="22"/>
        </w:rPr>
        <w:t xml:space="preserve">esplicitando gli interventi previsti in eventuali </w:t>
      </w:r>
      <w:proofErr w:type="spellStart"/>
      <w:r w:rsidRPr="00B61D06">
        <w:rPr>
          <w:rFonts w:ascii="Titillium Web" w:hAnsi="Titillium Web" w:cs="Arial"/>
          <w:iCs/>
          <w:sz w:val="22"/>
          <w:szCs w:val="22"/>
        </w:rPr>
        <w:t>sottolinee</w:t>
      </w:r>
      <w:proofErr w:type="spellEnd"/>
      <w:r w:rsidRPr="00B61D06">
        <w:rPr>
          <w:rFonts w:ascii="Titillium Web" w:hAnsi="Titillium Web" w:cs="Arial"/>
          <w:iCs/>
          <w:sz w:val="22"/>
          <w:szCs w:val="22"/>
        </w:rPr>
        <w:t>.</w:t>
      </w:r>
    </w:p>
    <w:p w14:paraId="480AC3FE" w14:textId="77777777" w:rsidR="00F069E3" w:rsidRPr="00B61D06" w:rsidRDefault="00F069E3" w:rsidP="00F069E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="Arial"/>
          <w:i/>
          <w:iCs/>
          <w:sz w:val="22"/>
          <w:szCs w:val="22"/>
        </w:rPr>
      </w:pPr>
    </w:p>
    <w:p w14:paraId="600DCD19" w14:textId="77777777" w:rsidR="00F069E3" w:rsidRPr="00B61D06" w:rsidRDefault="00F069E3" w:rsidP="00F069E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="Arial"/>
          <w:sz w:val="22"/>
          <w:szCs w:val="22"/>
        </w:rPr>
      </w:pPr>
    </w:p>
    <w:p w14:paraId="0C823285" w14:textId="77777777" w:rsidR="00F069E3" w:rsidRPr="00B61D06" w:rsidRDefault="00F069E3" w:rsidP="00F069E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="Arial"/>
          <w:i/>
          <w:iCs/>
          <w:sz w:val="22"/>
          <w:szCs w:val="22"/>
        </w:rPr>
      </w:pPr>
      <w:r w:rsidRPr="00B61D06">
        <w:rPr>
          <w:rFonts w:ascii="Titillium Web" w:hAnsi="Titillium Web" w:cs="Arial"/>
          <w:i/>
          <w:iCs/>
          <w:sz w:val="22"/>
          <w:szCs w:val="22"/>
        </w:rPr>
        <w:t xml:space="preserve">Indicare gli elementi di percorribilità tecnico economica della proposta </w:t>
      </w:r>
    </w:p>
    <w:p w14:paraId="79D8C425" w14:textId="77777777" w:rsidR="00F069E3" w:rsidRPr="00B61D06" w:rsidRDefault="00F069E3" w:rsidP="00F069E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="Arial"/>
          <w:i/>
          <w:iCs/>
          <w:sz w:val="22"/>
          <w:szCs w:val="22"/>
        </w:rPr>
      </w:pPr>
      <w:r w:rsidRPr="00B61D06">
        <w:rPr>
          <w:rFonts w:ascii="Titillium Web" w:hAnsi="Titillium Web" w:cs="Arial"/>
          <w:i/>
          <w:iCs/>
          <w:sz w:val="22"/>
          <w:szCs w:val="22"/>
        </w:rPr>
        <w:t>(Non più di 2.500 caratteri spazi inclusi)</w:t>
      </w:r>
    </w:p>
    <w:p w14:paraId="0BE9C99D" w14:textId="77777777" w:rsidR="00F069E3" w:rsidRPr="00B61D06" w:rsidRDefault="00F069E3" w:rsidP="00F069E3">
      <w:pPr>
        <w:pStyle w:val="ListParagraph"/>
        <w:spacing w:after="0" w:line="240" w:lineRule="auto"/>
        <w:ind w:left="0"/>
        <w:rPr>
          <w:rFonts w:ascii="Titillium Web" w:hAnsi="Titillium Web" w:cs="Arial"/>
          <w:b/>
          <w:bCs/>
          <w:iCs/>
          <w:sz w:val="22"/>
          <w:szCs w:val="22"/>
        </w:rPr>
      </w:pPr>
    </w:p>
    <w:p w14:paraId="22E83D6A" w14:textId="77777777" w:rsidR="00F069E3" w:rsidRPr="00B61D06" w:rsidRDefault="00F069E3" w:rsidP="00E82513">
      <w:pPr>
        <w:pStyle w:val="ListParagraph"/>
        <w:spacing w:after="0" w:line="276" w:lineRule="auto"/>
        <w:ind w:left="0"/>
        <w:rPr>
          <w:rFonts w:ascii="Titillium Web" w:hAnsi="Titillium Web" w:cs="Arial"/>
          <w:iCs/>
          <w:sz w:val="22"/>
          <w:szCs w:val="22"/>
        </w:rPr>
      </w:pPr>
      <w:r w:rsidRPr="00B61D06">
        <w:rPr>
          <w:rFonts w:ascii="Titillium Web" w:hAnsi="Titillium Web" w:cs="Arial"/>
          <w:iCs/>
          <w:sz w:val="22"/>
          <w:szCs w:val="22"/>
        </w:rPr>
        <w:t xml:space="preserve">Indicare le attività previste e relative alla </w:t>
      </w:r>
      <w:r w:rsidRPr="00B61D06">
        <w:rPr>
          <w:rFonts w:ascii="Titillium Web" w:hAnsi="Titillium Web" w:cs="Arial"/>
          <w:b/>
          <w:bCs/>
          <w:i/>
          <w:sz w:val="22"/>
          <w:szCs w:val="22"/>
        </w:rPr>
        <w:t>Linea di attività 2 – xxx</w:t>
      </w:r>
      <w:r w:rsidRPr="00B61D06">
        <w:rPr>
          <w:rFonts w:ascii="Titillium Web" w:hAnsi="Titillium Web" w:cs="Arial"/>
          <w:iCs/>
          <w:sz w:val="22"/>
          <w:szCs w:val="22"/>
        </w:rPr>
        <w:t>,</w:t>
      </w:r>
      <w:r w:rsidRPr="00B61D06">
        <w:rPr>
          <w:rFonts w:ascii="Titillium Web" w:hAnsi="Titillium Web" w:cs="Arial"/>
          <w:b/>
          <w:bCs/>
          <w:iCs/>
          <w:sz w:val="22"/>
          <w:szCs w:val="22"/>
        </w:rPr>
        <w:t xml:space="preserve"> </w:t>
      </w:r>
      <w:r w:rsidRPr="00B61D06">
        <w:rPr>
          <w:rFonts w:ascii="Titillium Web" w:hAnsi="Titillium Web" w:cs="Arial"/>
          <w:iCs/>
          <w:sz w:val="22"/>
          <w:szCs w:val="22"/>
        </w:rPr>
        <w:t xml:space="preserve">esplicitando gli interventi previsti in eventuali </w:t>
      </w:r>
      <w:proofErr w:type="spellStart"/>
      <w:r w:rsidRPr="00B61D06">
        <w:rPr>
          <w:rFonts w:ascii="Titillium Web" w:hAnsi="Titillium Web" w:cs="Arial"/>
          <w:iCs/>
          <w:sz w:val="22"/>
          <w:szCs w:val="22"/>
        </w:rPr>
        <w:t>sottolinee</w:t>
      </w:r>
      <w:proofErr w:type="spellEnd"/>
      <w:r w:rsidRPr="00B61D06">
        <w:rPr>
          <w:rFonts w:ascii="Titillium Web" w:hAnsi="Titillium Web" w:cs="Arial"/>
          <w:iCs/>
          <w:sz w:val="22"/>
          <w:szCs w:val="22"/>
        </w:rPr>
        <w:t>.</w:t>
      </w:r>
    </w:p>
    <w:p w14:paraId="4288D9E2" w14:textId="77777777" w:rsidR="00F069E3" w:rsidRPr="00B61D06" w:rsidRDefault="00F069E3" w:rsidP="00F069E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="Arial"/>
          <w:i/>
          <w:iCs/>
          <w:sz w:val="22"/>
          <w:szCs w:val="22"/>
        </w:rPr>
      </w:pPr>
    </w:p>
    <w:p w14:paraId="171B8CCB" w14:textId="77777777" w:rsidR="00F069E3" w:rsidRPr="00B61D06" w:rsidRDefault="00F069E3" w:rsidP="00F069E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="Arial"/>
          <w:i/>
          <w:iCs/>
          <w:sz w:val="22"/>
          <w:szCs w:val="22"/>
        </w:rPr>
      </w:pPr>
    </w:p>
    <w:p w14:paraId="16F50B7C" w14:textId="77777777" w:rsidR="00F069E3" w:rsidRPr="00B61D06" w:rsidRDefault="00F069E3" w:rsidP="00F069E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="Arial"/>
          <w:i/>
          <w:iCs/>
          <w:sz w:val="22"/>
          <w:szCs w:val="22"/>
        </w:rPr>
      </w:pPr>
      <w:r w:rsidRPr="00B61D06">
        <w:rPr>
          <w:rFonts w:ascii="Titillium Web" w:hAnsi="Titillium Web" w:cs="Arial"/>
          <w:i/>
          <w:iCs/>
          <w:sz w:val="22"/>
          <w:szCs w:val="22"/>
        </w:rPr>
        <w:t>Indicare gli elementi di percorribilità tecnico economica della proposta</w:t>
      </w:r>
    </w:p>
    <w:p w14:paraId="51C64F50" w14:textId="77777777" w:rsidR="00F069E3" w:rsidRPr="00B61D06" w:rsidRDefault="00F069E3" w:rsidP="00F069E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="Arial"/>
          <w:i/>
          <w:iCs/>
          <w:sz w:val="22"/>
          <w:szCs w:val="22"/>
        </w:rPr>
      </w:pPr>
      <w:r w:rsidRPr="00B61D06">
        <w:rPr>
          <w:rFonts w:ascii="Titillium Web" w:hAnsi="Titillium Web" w:cs="Arial"/>
          <w:i/>
          <w:iCs/>
          <w:sz w:val="22"/>
          <w:szCs w:val="22"/>
        </w:rPr>
        <w:t>Non più di 2.500 caratteri spazi inclusi)</w:t>
      </w:r>
    </w:p>
    <w:p w14:paraId="3FDDA3E7" w14:textId="77777777" w:rsidR="00F069E3" w:rsidRPr="00B61D06" w:rsidRDefault="00F069E3" w:rsidP="00F069E3">
      <w:pPr>
        <w:pStyle w:val="ListParagraph"/>
        <w:spacing w:after="0"/>
        <w:ind w:left="0"/>
        <w:rPr>
          <w:rFonts w:ascii="Titillium Web" w:hAnsi="Titillium Web" w:cs="Arial"/>
          <w:sz w:val="22"/>
          <w:szCs w:val="22"/>
        </w:rPr>
      </w:pPr>
    </w:p>
    <w:p w14:paraId="34E5A7B7" w14:textId="77777777" w:rsidR="00F069E3" w:rsidRPr="00B61D06" w:rsidRDefault="00F069E3" w:rsidP="00E82513">
      <w:pPr>
        <w:pStyle w:val="ListParagraph"/>
        <w:spacing w:after="0" w:line="276" w:lineRule="auto"/>
        <w:ind w:left="0"/>
        <w:rPr>
          <w:rFonts w:ascii="Titillium Web" w:hAnsi="Titillium Web" w:cs="Arial"/>
          <w:iCs/>
          <w:sz w:val="22"/>
          <w:szCs w:val="22"/>
        </w:rPr>
      </w:pPr>
      <w:r w:rsidRPr="00B61D06">
        <w:rPr>
          <w:rFonts w:ascii="Titillium Web" w:hAnsi="Titillium Web" w:cs="Arial"/>
          <w:iCs/>
          <w:sz w:val="22"/>
          <w:szCs w:val="22"/>
        </w:rPr>
        <w:t xml:space="preserve">Indicare le attività previste e relative alla </w:t>
      </w:r>
      <w:r w:rsidRPr="00B61D06">
        <w:rPr>
          <w:rFonts w:ascii="Titillium Web" w:hAnsi="Titillium Web" w:cs="Arial"/>
          <w:b/>
          <w:bCs/>
          <w:i/>
          <w:sz w:val="22"/>
          <w:szCs w:val="22"/>
        </w:rPr>
        <w:t>Linea di attività 3 – xxx</w:t>
      </w:r>
      <w:r w:rsidRPr="00B61D06">
        <w:rPr>
          <w:rFonts w:ascii="Titillium Web" w:hAnsi="Titillium Web" w:cs="Arial"/>
          <w:iCs/>
          <w:sz w:val="22"/>
          <w:szCs w:val="22"/>
        </w:rPr>
        <w:t>,</w:t>
      </w:r>
      <w:r w:rsidRPr="00B61D06">
        <w:rPr>
          <w:rFonts w:ascii="Titillium Web" w:hAnsi="Titillium Web" w:cs="Arial"/>
          <w:b/>
          <w:bCs/>
          <w:iCs/>
          <w:sz w:val="22"/>
          <w:szCs w:val="22"/>
        </w:rPr>
        <w:t xml:space="preserve"> </w:t>
      </w:r>
      <w:r w:rsidRPr="00B61D06">
        <w:rPr>
          <w:rFonts w:ascii="Titillium Web" w:hAnsi="Titillium Web" w:cs="Arial"/>
          <w:iCs/>
          <w:sz w:val="22"/>
          <w:szCs w:val="22"/>
        </w:rPr>
        <w:t xml:space="preserve">esplicitando gli interventi previsti in eventuali </w:t>
      </w:r>
      <w:proofErr w:type="spellStart"/>
      <w:r w:rsidRPr="00B61D06">
        <w:rPr>
          <w:rFonts w:ascii="Titillium Web" w:hAnsi="Titillium Web" w:cs="Arial"/>
          <w:iCs/>
          <w:sz w:val="22"/>
          <w:szCs w:val="22"/>
        </w:rPr>
        <w:t>sottolinee</w:t>
      </w:r>
      <w:proofErr w:type="spellEnd"/>
      <w:r w:rsidRPr="00B61D06">
        <w:rPr>
          <w:rFonts w:ascii="Titillium Web" w:hAnsi="Titillium Web" w:cs="Arial"/>
          <w:iCs/>
          <w:sz w:val="22"/>
          <w:szCs w:val="22"/>
        </w:rPr>
        <w:t>.</w:t>
      </w:r>
    </w:p>
    <w:p w14:paraId="695FE64E" w14:textId="77777777" w:rsidR="00F069E3" w:rsidRPr="00B61D06" w:rsidRDefault="00F069E3" w:rsidP="00F069E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="Arial"/>
          <w:i/>
          <w:iCs/>
          <w:sz w:val="22"/>
          <w:szCs w:val="22"/>
        </w:rPr>
      </w:pPr>
    </w:p>
    <w:p w14:paraId="2BEC08CE" w14:textId="77777777" w:rsidR="00E82513" w:rsidRPr="00B61D06" w:rsidRDefault="00E82513" w:rsidP="00F069E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="Arial"/>
          <w:i/>
          <w:iCs/>
          <w:sz w:val="22"/>
          <w:szCs w:val="22"/>
        </w:rPr>
      </w:pPr>
    </w:p>
    <w:p w14:paraId="1F131B79" w14:textId="77777777" w:rsidR="00F069E3" w:rsidRPr="00B61D06" w:rsidRDefault="00F069E3" w:rsidP="00F069E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="Arial"/>
          <w:i/>
          <w:iCs/>
          <w:sz w:val="22"/>
          <w:szCs w:val="22"/>
        </w:rPr>
      </w:pPr>
      <w:r w:rsidRPr="00B61D06">
        <w:rPr>
          <w:rFonts w:ascii="Titillium Web" w:hAnsi="Titillium Web" w:cs="Arial"/>
          <w:i/>
          <w:iCs/>
          <w:sz w:val="22"/>
          <w:szCs w:val="22"/>
        </w:rPr>
        <w:t>Indicare gli elementi di percorribilità tecnico economica della proposta</w:t>
      </w:r>
    </w:p>
    <w:p w14:paraId="3B11C254" w14:textId="77777777" w:rsidR="00F069E3" w:rsidRPr="00B61D06" w:rsidRDefault="00F069E3" w:rsidP="00F069E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="Arial"/>
          <w:i/>
          <w:iCs/>
          <w:sz w:val="22"/>
          <w:szCs w:val="22"/>
        </w:rPr>
      </w:pPr>
      <w:r w:rsidRPr="00B61D06">
        <w:rPr>
          <w:rFonts w:ascii="Titillium Web" w:hAnsi="Titillium Web" w:cs="Arial"/>
          <w:i/>
          <w:iCs/>
          <w:sz w:val="22"/>
          <w:szCs w:val="22"/>
        </w:rPr>
        <w:t>Non più di 2.500 caratteri spazi inclusi)</w:t>
      </w:r>
    </w:p>
    <w:p w14:paraId="3358F465" w14:textId="77777777" w:rsidR="00F069E3" w:rsidRPr="00B61D06" w:rsidRDefault="00F069E3" w:rsidP="00F069E3">
      <w:pPr>
        <w:pStyle w:val="ListParagraph"/>
        <w:spacing w:after="0" w:line="240" w:lineRule="auto"/>
        <w:ind w:left="0"/>
        <w:rPr>
          <w:rFonts w:ascii="Titillium Web" w:hAnsi="Titillium Web" w:cs="Arial"/>
          <w:i/>
          <w:iCs/>
          <w:sz w:val="22"/>
          <w:szCs w:val="22"/>
        </w:rPr>
      </w:pPr>
    </w:p>
    <w:p w14:paraId="725B3E1F" w14:textId="3C1C037A" w:rsidR="00E82513" w:rsidRPr="0032753B" w:rsidRDefault="00F069E3" w:rsidP="0032753B">
      <w:pPr>
        <w:pStyle w:val="ListParagraph"/>
        <w:spacing w:after="0" w:line="276" w:lineRule="auto"/>
        <w:ind w:left="0"/>
        <w:rPr>
          <w:rFonts w:ascii="Titillium Web" w:hAnsi="Titillium Web" w:cs="Arial"/>
          <w:iCs/>
          <w:sz w:val="22"/>
          <w:szCs w:val="22"/>
        </w:rPr>
      </w:pPr>
      <w:r w:rsidRPr="00B61D06">
        <w:rPr>
          <w:rFonts w:ascii="Titillium Web" w:hAnsi="Titillium Web" w:cs="Arial"/>
          <w:iCs/>
          <w:sz w:val="22"/>
          <w:szCs w:val="22"/>
        </w:rPr>
        <w:t xml:space="preserve">Indicare le attività previste e relative alla </w:t>
      </w:r>
      <w:r w:rsidRPr="00B61D06">
        <w:rPr>
          <w:rFonts w:ascii="Titillium Web" w:hAnsi="Titillium Web" w:cs="Arial"/>
          <w:b/>
          <w:bCs/>
          <w:i/>
          <w:sz w:val="22"/>
          <w:szCs w:val="22"/>
        </w:rPr>
        <w:t>Linea di attività 4 – xxx</w:t>
      </w:r>
      <w:r w:rsidRPr="00B61D06">
        <w:rPr>
          <w:rFonts w:ascii="Titillium Web" w:hAnsi="Titillium Web" w:cs="Arial"/>
          <w:iCs/>
          <w:sz w:val="22"/>
          <w:szCs w:val="22"/>
        </w:rPr>
        <w:t>,</w:t>
      </w:r>
      <w:r w:rsidRPr="00B61D06">
        <w:rPr>
          <w:rFonts w:ascii="Titillium Web" w:hAnsi="Titillium Web" w:cs="Arial"/>
          <w:b/>
          <w:bCs/>
          <w:iCs/>
          <w:sz w:val="22"/>
          <w:szCs w:val="22"/>
        </w:rPr>
        <w:t xml:space="preserve"> </w:t>
      </w:r>
      <w:r w:rsidRPr="00B61D06">
        <w:rPr>
          <w:rFonts w:ascii="Titillium Web" w:hAnsi="Titillium Web" w:cs="Arial"/>
          <w:iCs/>
          <w:sz w:val="22"/>
          <w:szCs w:val="22"/>
        </w:rPr>
        <w:t xml:space="preserve">esplicitando gli interventi previsti in eventuali </w:t>
      </w:r>
      <w:proofErr w:type="spellStart"/>
      <w:r w:rsidRPr="00B61D06">
        <w:rPr>
          <w:rFonts w:ascii="Titillium Web" w:hAnsi="Titillium Web" w:cs="Arial"/>
          <w:iCs/>
          <w:sz w:val="22"/>
          <w:szCs w:val="22"/>
        </w:rPr>
        <w:t>sottolinee</w:t>
      </w:r>
      <w:proofErr w:type="spellEnd"/>
      <w:r w:rsidRPr="00B61D06">
        <w:rPr>
          <w:rFonts w:ascii="Titillium Web" w:hAnsi="Titillium Web" w:cs="Arial"/>
          <w:iCs/>
          <w:sz w:val="22"/>
          <w:szCs w:val="22"/>
        </w:rPr>
        <w:t>.</w:t>
      </w:r>
    </w:p>
    <w:p w14:paraId="36E3C634" w14:textId="77777777" w:rsidR="00E82513" w:rsidRDefault="00E82513" w:rsidP="00F069E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="Arial"/>
          <w:i/>
          <w:iCs/>
        </w:rPr>
      </w:pPr>
    </w:p>
    <w:p w14:paraId="4B4C3F68" w14:textId="77777777" w:rsidR="00E82513" w:rsidRPr="008E7BC4" w:rsidRDefault="00E82513" w:rsidP="00F069E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="Arial"/>
          <w:i/>
          <w:iCs/>
        </w:rPr>
      </w:pPr>
    </w:p>
    <w:p w14:paraId="11265D2F" w14:textId="77777777" w:rsidR="00F069E3" w:rsidRPr="0032753B" w:rsidRDefault="00F069E3" w:rsidP="00F069E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="Arial"/>
          <w:i/>
          <w:iCs/>
          <w:sz w:val="22"/>
          <w:szCs w:val="22"/>
        </w:rPr>
      </w:pPr>
      <w:r w:rsidRPr="0032753B">
        <w:rPr>
          <w:rFonts w:ascii="Titillium Web" w:hAnsi="Titillium Web" w:cs="Arial"/>
          <w:i/>
          <w:iCs/>
          <w:sz w:val="22"/>
          <w:szCs w:val="22"/>
        </w:rPr>
        <w:t>Indicare gli elementi di percorribilità tecnico economica della proposta</w:t>
      </w:r>
    </w:p>
    <w:p w14:paraId="07D18D79" w14:textId="77777777" w:rsidR="00F069E3" w:rsidRPr="0032753B" w:rsidRDefault="00F069E3" w:rsidP="00F069E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="Arial"/>
          <w:i/>
          <w:iCs/>
          <w:sz w:val="22"/>
          <w:szCs w:val="22"/>
        </w:rPr>
      </w:pPr>
      <w:r w:rsidRPr="0032753B">
        <w:rPr>
          <w:rFonts w:ascii="Titillium Web" w:hAnsi="Titillium Web" w:cs="Arial"/>
          <w:i/>
          <w:iCs/>
          <w:sz w:val="22"/>
          <w:szCs w:val="22"/>
        </w:rPr>
        <w:t>Non più di 2.500 caratteri spazi inclusi)</w:t>
      </w:r>
    </w:p>
    <w:p w14:paraId="0D2D13AE" w14:textId="77777777" w:rsidR="00F069E3" w:rsidRPr="008E7BC4" w:rsidRDefault="00F069E3" w:rsidP="00F069E3">
      <w:pPr>
        <w:pStyle w:val="ListParagraph"/>
        <w:spacing w:after="0"/>
        <w:ind w:left="0"/>
        <w:rPr>
          <w:rFonts w:ascii="Titillium Web" w:hAnsi="Titillium Web" w:cs="Arial"/>
          <w:iCs/>
        </w:rPr>
      </w:pPr>
    </w:p>
    <w:p w14:paraId="1558C0F2" w14:textId="77777777" w:rsidR="00F069E3" w:rsidRPr="0032753B" w:rsidRDefault="00F069E3" w:rsidP="00F069E3">
      <w:pPr>
        <w:pStyle w:val="ListParagraph"/>
        <w:spacing w:after="0"/>
        <w:ind w:left="0"/>
        <w:rPr>
          <w:rFonts w:ascii="Titillium Web" w:hAnsi="Titillium Web" w:cs="Arial"/>
          <w:iCs/>
          <w:sz w:val="22"/>
          <w:szCs w:val="22"/>
        </w:rPr>
      </w:pPr>
      <w:r w:rsidRPr="0032753B">
        <w:rPr>
          <w:rFonts w:ascii="Titillium Web" w:hAnsi="Titillium Web" w:cs="Arial"/>
          <w:iCs/>
          <w:sz w:val="22"/>
          <w:szCs w:val="22"/>
        </w:rPr>
        <w:t xml:space="preserve">Indicare le attività previste e relative alla </w:t>
      </w:r>
      <w:r w:rsidRPr="0032753B">
        <w:rPr>
          <w:rFonts w:ascii="Titillium Web" w:hAnsi="Titillium Web" w:cs="Arial"/>
          <w:b/>
          <w:bCs/>
          <w:i/>
          <w:sz w:val="22"/>
          <w:szCs w:val="22"/>
        </w:rPr>
        <w:t>Linea di attività 5 – xxx</w:t>
      </w:r>
      <w:r w:rsidRPr="0032753B">
        <w:rPr>
          <w:rFonts w:ascii="Titillium Web" w:hAnsi="Titillium Web" w:cs="Arial"/>
          <w:iCs/>
          <w:sz w:val="22"/>
          <w:szCs w:val="22"/>
        </w:rPr>
        <w:t xml:space="preserve">, esplicitando gli interventi previsti in eventuali </w:t>
      </w:r>
      <w:proofErr w:type="spellStart"/>
      <w:r w:rsidRPr="0032753B">
        <w:rPr>
          <w:rFonts w:ascii="Titillium Web" w:hAnsi="Titillium Web" w:cs="Arial"/>
          <w:iCs/>
          <w:sz w:val="22"/>
          <w:szCs w:val="22"/>
        </w:rPr>
        <w:t>sottolinee</w:t>
      </w:r>
      <w:proofErr w:type="spellEnd"/>
      <w:r w:rsidRPr="0032753B">
        <w:rPr>
          <w:rFonts w:ascii="Titillium Web" w:hAnsi="Titillium Web" w:cs="Arial"/>
          <w:iCs/>
          <w:sz w:val="22"/>
          <w:szCs w:val="22"/>
        </w:rPr>
        <w:t>.</w:t>
      </w:r>
    </w:p>
    <w:p w14:paraId="77D6C152" w14:textId="5B3787DD" w:rsidR="00E82513" w:rsidRPr="0032753B" w:rsidRDefault="00F069E3" w:rsidP="00F069E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="Arial"/>
          <w:i/>
          <w:iCs/>
          <w:sz w:val="22"/>
          <w:szCs w:val="22"/>
        </w:rPr>
      </w:pPr>
      <w:r w:rsidRPr="0032753B">
        <w:rPr>
          <w:rFonts w:ascii="Titillium Web" w:hAnsi="Titillium Web" w:cs="Arial"/>
          <w:i/>
          <w:iCs/>
          <w:sz w:val="22"/>
          <w:szCs w:val="22"/>
        </w:rPr>
        <w:t xml:space="preserve"> </w:t>
      </w:r>
    </w:p>
    <w:p w14:paraId="5350BE43" w14:textId="77777777" w:rsidR="00E82513" w:rsidRPr="0032753B" w:rsidRDefault="00E82513" w:rsidP="00F069E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="Arial"/>
          <w:i/>
          <w:iCs/>
          <w:sz w:val="22"/>
          <w:szCs w:val="22"/>
        </w:rPr>
      </w:pPr>
    </w:p>
    <w:p w14:paraId="4BB029F6" w14:textId="77777777" w:rsidR="00F069E3" w:rsidRPr="0032753B" w:rsidRDefault="00F069E3" w:rsidP="00F069E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="Arial"/>
          <w:i/>
          <w:iCs/>
          <w:sz w:val="22"/>
          <w:szCs w:val="22"/>
        </w:rPr>
      </w:pPr>
      <w:r w:rsidRPr="0032753B">
        <w:rPr>
          <w:rFonts w:ascii="Titillium Web" w:hAnsi="Titillium Web" w:cs="Arial"/>
          <w:i/>
          <w:iCs/>
          <w:sz w:val="22"/>
          <w:szCs w:val="22"/>
        </w:rPr>
        <w:t>Indicare gli elementi di percorribilità tecnico economica della proposta</w:t>
      </w:r>
    </w:p>
    <w:p w14:paraId="4046A426" w14:textId="77777777" w:rsidR="00F069E3" w:rsidRPr="0032753B" w:rsidRDefault="00F069E3" w:rsidP="00F069E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="Arial"/>
          <w:i/>
          <w:iCs/>
          <w:sz w:val="22"/>
          <w:szCs w:val="22"/>
        </w:rPr>
      </w:pPr>
      <w:r w:rsidRPr="0032753B">
        <w:rPr>
          <w:rFonts w:ascii="Titillium Web" w:hAnsi="Titillium Web" w:cs="Arial"/>
          <w:i/>
          <w:iCs/>
          <w:sz w:val="22"/>
          <w:szCs w:val="22"/>
        </w:rPr>
        <w:t>Non più di 2.500 caratteri spazi inclusi)</w:t>
      </w:r>
    </w:p>
    <w:p w14:paraId="5A8F35F3" w14:textId="77777777" w:rsidR="00F069E3" w:rsidRDefault="00F069E3" w:rsidP="00F069E3">
      <w:pPr>
        <w:rPr>
          <w:rFonts w:ascii="Titillium Web" w:hAnsi="Titillium Web" w:cs="Arial"/>
        </w:rPr>
      </w:pPr>
    </w:p>
    <w:p w14:paraId="65537459" w14:textId="77777777" w:rsidR="00E82513" w:rsidRPr="008E7BC4" w:rsidRDefault="00E82513" w:rsidP="00F069E3">
      <w:pPr>
        <w:rPr>
          <w:rFonts w:ascii="Titillium Web" w:hAnsi="Titillium Web" w:cs="Arial"/>
        </w:rPr>
      </w:pPr>
    </w:p>
    <w:p w14:paraId="2F1039FF" w14:textId="2EEC7536" w:rsidR="00F069E3" w:rsidRPr="00E82513" w:rsidRDefault="00F069E3" w:rsidP="00B61D06">
      <w:pPr>
        <w:pStyle w:val="Heading1"/>
        <w:numPr>
          <w:ilvl w:val="0"/>
          <w:numId w:val="3"/>
        </w:numPr>
        <w:spacing w:before="0" w:after="40"/>
        <w:ind w:left="357" w:hanging="357"/>
        <w:rPr>
          <w:rFonts w:ascii="Titillium Web" w:hAnsi="Titillium Web" w:cs="Arial"/>
        </w:rPr>
      </w:pPr>
      <w:bookmarkStart w:id="30" w:name="_Toc209697458"/>
      <w:r w:rsidRPr="008E7BC4">
        <w:rPr>
          <w:rFonts w:ascii="Titillium Web" w:hAnsi="Titillium Web" w:cs="Arial"/>
        </w:rPr>
        <w:t>GRUPPO DI LAVORO</w:t>
      </w:r>
      <w:bookmarkEnd w:id="30"/>
    </w:p>
    <w:p w14:paraId="1C8DC9F9" w14:textId="4357BADD" w:rsidR="00F069E3" w:rsidRPr="0032753B" w:rsidRDefault="00F069E3" w:rsidP="00E82513">
      <w:pPr>
        <w:spacing w:after="40" w:line="276" w:lineRule="auto"/>
        <w:rPr>
          <w:rFonts w:ascii="Titillium Web" w:hAnsi="Titillium Web" w:cs="Arial"/>
          <w:iCs/>
          <w:sz w:val="22"/>
          <w:szCs w:val="22"/>
        </w:rPr>
      </w:pPr>
      <w:bookmarkStart w:id="31" w:name="_Hlk193896244"/>
      <w:r w:rsidRPr="0032753B">
        <w:rPr>
          <w:rFonts w:ascii="Titillium Web" w:hAnsi="Titillium Web" w:cs="Arial"/>
          <w:iCs/>
          <w:sz w:val="22"/>
          <w:szCs w:val="22"/>
        </w:rPr>
        <w:t>Descrizione delle competenze amministrative e tecniche del beneficiario</w:t>
      </w:r>
      <w:r w:rsidRPr="0032753B">
        <w:rPr>
          <w:rFonts w:ascii="Titillium Web" w:hAnsi="Titillium Web" w:cs="Arial"/>
          <w:sz w:val="22"/>
          <w:szCs w:val="22"/>
        </w:rPr>
        <w:t xml:space="preserve"> </w:t>
      </w:r>
      <w:r w:rsidRPr="0032753B">
        <w:rPr>
          <w:rFonts w:ascii="Titillium Web" w:hAnsi="Titillium Web" w:cs="Arial"/>
          <w:iCs/>
          <w:sz w:val="22"/>
          <w:szCs w:val="22"/>
        </w:rPr>
        <w:t>nella realizzazione di progetti cofinanziati, interventi o similari nonché riguardo alle procedure amministrative necessarie per la relativa attuazione</w:t>
      </w:r>
      <w:r w:rsidR="00E82513" w:rsidRPr="0032753B">
        <w:rPr>
          <w:rFonts w:ascii="Titillium Web" w:hAnsi="Titillium Web" w:cs="Arial"/>
          <w:iCs/>
          <w:sz w:val="22"/>
          <w:szCs w:val="22"/>
        </w:rPr>
        <w:t>.</w:t>
      </w:r>
    </w:p>
    <w:p w14:paraId="57A88946" w14:textId="77777777" w:rsidR="00E82513" w:rsidRPr="0032753B" w:rsidRDefault="00E82513" w:rsidP="00E82513">
      <w:pPr>
        <w:pBdr>
          <w:top w:val="single" w:sz="4" w:space="1" w:color="auto"/>
          <w:left w:val="single" w:sz="4" w:space="17" w:color="auto"/>
          <w:bottom w:val="single" w:sz="4" w:space="1" w:color="auto"/>
          <w:right w:val="single" w:sz="4" w:space="4" w:color="auto"/>
        </w:pBdr>
        <w:spacing w:after="40"/>
        <w:ind w:left="340"/>
        <w:rPr>
          <w:rFonts w:ascii="Titillium Web" w:hAnsi="Titillium Web" w:cs="Arial"/>
          <w:sz w:val="22"/>
          <w:szCs w:val="22"/>
        </w:rPr>
      </w:pPr>
    </w:p>
    <w:p w14:paraId="77A732AB" w14:textId="77777777" w:rsidR="00E82513" w:rsidRPr="0032753B" w:rsidRDefault="00E82513" w:rsidP="00E82513">
      <w:pPr>
        <w:pBdr>
          <w:top w:val="single" w:sz="4" w:space="1" w:color="auto"/>
          <w:left w:val="single" w:sz="4" w:space="17" w:color="auto"/>
          <w:bottom w:val="single" w:sz="4" w:space="1" w:color="auto"/>
          <w:right w:val="single" w:sz="4" w:space="4" w:color="auto"/>
        </w:pBdr>
        <w:spacing w:after="40"/>
        <w:ind w:left="340"/>
        <w:rPr>
          <w:rFonts w:ascii="Titillium Web" w:hAnsi="Titillium Web" w:cs="Arial"/>
          <w:sz w:val="22"/>
          <w:szCs w:val="22"/>
        </w:rPr>
      </w:pPr>
    </w:p>
    <w:p w14:paraId="644FCE11" w14:textId="64A15D6E" w:rsidR="00E82513" w:rsidRPr="0032753B" w:rsidRDefault="00E82513" w:rsidP="00E82513">
      <w:pPr>
        <w:pBdr>
          <w:top w:val="single" w:sz="4" w:space="1" w:color="auto"/>
          <w:left w:val="single" w:sz="4" w:space="17" w:color="auto"/>
          <w:bottom w:val="single" w:sz="4" w:space="1" w:color="auto"/>
          <w:right w:val="single" w:sz="4" w:space="4" w:color="auto"/>
        </w:pBdr>
        <w:spacing w:after="40"/>
        <w:ind w:left="340"/>
        <w:rPr>
          <w:rFonts w:ascii="Titillium Web" w:hAnsi="Titillium Web" w:cs="Arial"/>
          <w:i/>
          <w:iCs/>
          <w:sz w:val="22"/>
          <w:szCs w:val="22"/>
        </w:rPr>
      </w:pPr>
      <w:r w:rsidRPr="0032753B">
        <w:rPr>
          <w:rFonts w:ascii="Titillium Web" w:hAnsi="Titillium Web" w:cs="Arial"/>
          <w:i/>
          <w:iCs/>
          <w:sz w:val="22"/>
          <w:szCs w:val="22"/>
        </w:rPr>
        <w:t xml:space="preserve">(Non più di 1.500 caratteri spazi inclusi) </w:t>
      </w:r>
    </w:p>
    <w:bookmarkEnd w:id="31"/>
    <w:p w14:paraId="62717D0C" w14:textId="77777777" w:rsidR="00453052" w:rsidRPr="008E7BC4" w:rsidRDefault="00453052" w:rsidP="00165681">
      <w:pPr>
        <w:rPr>
          <w:rFonts w:ascii="Titillium Web" w:hAnsi="Titillium Web"/>
          <w:color w:val="000000" w:themeColor="text1"/>
          <w:sz w:val="22"/>
          <w:szCs w:val="22"/>
        </w:rPr>
      </w:pPr>
    </w:p>
    <w:p w14:paraId="073D257B" w14:textId="77777777" w:rsidR="00F069E3" w:rsidRPr="008E7BC4" w:rsidRDefault="00F069E3" w:rsidP="00F069E3">
      <w:pPr>
        <w:pStyle w:val="Heading1"/>
        <w:spacing w:before="0" w:after="40"/>
        <w:rPr>
          <w:rFonts w:ascii="Titillium Web" w:hAnsi="Titillium Web" w:cs="Arial"/>
          <w:color w:val="2F5496"/>
          <w:sz w:val="24"/>
          <w:szCs w:val="24"/>
        </w:rPr>
      </w:pPr>
      <w:bookmarkStart w:id="32" w:name="_Toc209697459"/>
      <w:r w:rsidRPr="008E7BC4">
        <w:rPr>
          <w:rFonts w:ascii="Titillium Web" w:hAnsi="Titillium Web" w:cs="Arial"/>
          <w:color w:val="2F5496"/>
          <w:sz w:val="24"/>
          <w:szCs w:val="24"/>
        </w:rPr>
        <w:t>5.1 Struttura Organizzativa e Gruppo di lavoro</w:t>
      </w:r>
      <w:bookmarkEnd w:id="32"/>
    </w:p>
    <w:p w14:paraId="4FD3A1C5" w14:textId="77777777" w:rsidR="00F069E3" w:rsidRPr="0032753B" w:rsidRDefault="00F069E3" w:rsidP="00E82513">
      <w:pPr>
        <w:spacing w:after="40" w:line="276" w:lineRule="auto"/>
        <w:rPr>
          <w:rFonts w:ascii="Titillium Web" w:hAnsi="Titillium Web" w:cs="Arial"/>
          <w:iCs/>
          <w:sz w:val="22"/>
          <w:szCs w:val="22"/>
        </w:rPr>
      </w:pPr>
      <w:r w:rsidRPr="0032753B">
        <w:rPr>
          <w:rFonts w:ascii="Titillium Web" w:hAnsi="Titillium Web" w:cs="Arial"/>
          <w:iCs/>
          <w:sz w:val="22"/>
          <w:szCs w:val="22"/>
        </w:rPr>
        <w:t>Descrizione del gruppo di lavoro coinvolto nel progetto con evidenza dell’Unità organizzativa, dei ruoli, delle funzioni svolte e specifica delle competenze possedute:</w:t>
      </w:r>
    </w:p>
    <w:p w14:paraId="04F1E45A" w14:textId="77777777" w:rsidR="00F069E3" w:rsidRPr="008E7BC4" w:rsidRDefault="00F069E3" w:rsidP="00F069E3">
      <w:pPr>
        <w:spacing w:after="40"/>
        <w:rPr>
          <w:rFonts w:ascii="Titillium Web" w:hAnsi="Titillium Web" w:cs="Arial"/>
          <w:i/>
          <w:color w:val="156082" w:themeColor="accent1"/>
        </w:rPr>
      </w:pPr>
    </w:p>
    <w:tbl>
      <w:tblPr>
        <w:tblpPr w:leftFromText="141" w:rightFromText="141" w:vertAnchor="text" w:tblpY="1"/>
        <w:tblOverlap w:val="never"/>
        <w:tblW w:w="5006" w:type="pct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08"/>
        <w:gridCol w:w="1007"/>
        <w:gridCol w:w="1191"/>
        <w:gridCol w:w="1489"/>
        <w:gridCol w:w="1631"/>
        <w:gridCol w:w="160"/>
        <w:gridCol w:w="1609"/>
        <w:gridCol w:w="1701"/>
      </w:tblGrid>
      <w:tr w:rsidR="00F069E3" w:rsidRPr="008E7BC4" w14:paraId="391044B8" w14:textId="77777777" w:rsidTr="00E82513">
        <w:trPr>
          <w:trHeight w:val="404"/>
          <w:tblHeader/>
        </w:trPr>
        <w:tc>
          <w:tcPr>
            <w:tcW w:w="3298" w:type="pct"/>
            <w:gridSpan w:val="5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</w:tcPr>
          <w:p w14:paraId="4ED205BE" w14:textId="77777777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b/>
                <w:bCs/>
                <w:color w:val="365F91"/>
                <w:kern w:val="0"/>
                <w:lang w:eastAsia="it-IT"/>
                <w14:ligatures w14:val="none"/>
              </w:rPr>
            </w:pPr>
            <w:r w:rsidRPr="008E7BC4">
              <w:rPr>
                <w:rFonts w:ascii="Titillium Web" w:eastAsia="Times New Roman" w:hAnsi="Titillium Web" w:cs="Arial"/>
                <w:b/>
                <w:bCs/>
                <w:color w:val="365F91"/>
                <w:kern w:val="0"/>
                <w:lang w:eastAsia="it-IT"/>
                <w14:ligatures w14:val="none"/>
              </w:rPr>
              <w:lastRenderedPageBreak/>
              <w:t>RISORSE INTERNE</w:t>
            </w:r>
          </w:p>
        </w:tc>
        <w:tc>
          <w:tcPr>
            <w:tcW w:w="78" w:type="pct"/>
            <w:vMerge w:val="restar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D9D9D9"/>
          </w:tcPr>
          <w:p w14:paraId="6A333AF0" w14:textId="77777777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b/>
                <w:bCs/>
                <w:color w:val="365F91"/>
                <w:kern w:val="0"/>
                <w:lang w:eastAsia="it-IT"/>
                <w14:ligatures w14:val="none"/>
              </w:rPr>
            </w:pPr>
          </w:p>
        </w:tc>
        <w:tc>
          <w:tcPr>
            <w:tcW w:w="1623" w:type="pct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000000" w:fill="D9D9D9"/>
            <w:vAlign w:val="center"/>
            <w:hideMark/>
          </w:tcPr>
          <w:p w14:paraId="4A68FF20" w14:textId="77777777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b/>
                <w:bCs/>
                <w:color w:val="365F91"/>
                <w:kern w:val="0"/>
                <w:lang w:eastAsia="it-IT"/>
                <w14:ligatures w14:val="none"/>
              </w:rPr>
            </w:pPr>
            <w:r w:rsidRPr="008E7BC4">
              <w:rPr>
                <w:rFonts w:ascii="Titillium Web" w:eastAsia="Times New Roman" w:hAnsi="Titillium Web" w:cs="Arial"/>
                <w:b/>
                <w:bCs/>
                <w:color w:val="365F91"/>
                <w:kern w:val="0"/>
                <w:lang w:eastAsia="it-IT"/>
                <w14:ligatures w14:val="none"/>
              </w:rPr>
              <w:t>RISORSE ESTERNE</w:t>
            </w:r>
          </w:p>
        </w:tc>
      </w:tr>
      <w:tr w:rsidR="00F069E3" w:rsidRPr="008E7BC4" w14:paraId="79F96904" w14:textId="77777777" w:rsidTr="002F61C1">
        <w:trPr>
          <w:trHeight w:val="354"/>
          <w:tblHeader/>
        </w:trPr>
        <w:tc>
          <w:tcPr>
            <w:tcW w:w="690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4029155E" w14:textId="77777777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b/>
                <w:bCs/>
                <w:color w:val="365F91"/>
                <w:kern w:val="0"/>
                <w:sz w:val="20"/>
                <w:szCs w:val="20"/>
                <w:lang w:eastAsia="it-IT"/>
                <w14:ligatures w14:val="none"/>
              </w:rPr>
            </w:pPr>
            <w:bookmarkStart w:id="33" w:name="_Hlk189660941"/>
            <w:r w:rsidRPr="008E7BC4">
              <w:rPr>
                <w:rFonts w:ascii="Titillium Web" w:eastAsia="Times New Roman" w:hAnsi="Titillium Web" w:cs="Arial"/>
                <w:b/>
                <w:bCs/>
                <w:color w:val="365F91"/>
                <w:kern w:val="0"/>
                <w:sz w:val="20"/>
                <w:szCs w:val="20"/>
                <w:lang w:eastAsia="it-IT"/>
                <w14:ligatures w14:val="none"/>
              </w:rPr>
              <w:t>Unità Organizzativa</w:t>
            </w:r>
          </w:p>
        </w:tc>
        <w:tc>
          <w:tcPr>
            <w:tcW w:w="494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03259EC7" w14:textId="77777777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b/>
                <w:bCs/>
                <w:color w:val="365F91"/>
                <w:kern w:val="0"/>
                <w:sz w:val="20"/>
                <w:szCs w:val="20"/>
                <w:lang w:eastAsia="it-IT"/>
                <w14:ligatures w14:val="none"/>
              </w:rPr>
            </w:pPr>
            <w:bookmarkStart w:id="34" w:name="RANGE!A1"/>
            <w:r w:rsidRPr="008E7BC4">
              <w:rPr>
                <w:rFonts w:ascii="Titillium Web" w:eastAsia="Times New Roman" w:hAnsi="Titillium Web" w:cs="Arial"/>
                <w:b/>
                <w:bCs/>
                <w:color w:val="365F91"/>
                <w:kern w:val="0"/>
                <w:sz w:val="20"/>
                <w:szCs w:val="20"/>
                <w:lang w:eastAsia="it-IT"/>
                <w14:ligatures w14:val="none"/>
              </w:rPr>
              <w:t>Cognome</w:t>
            </w:r>
            <w:bookmarkEnd w:id="34"/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5548F3C9" w14:textId="77777777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b/>
                <w:bCs/>
                <w:color w:val="365F91"/>
                <w:kern w:val="0"/>
                <w:sz w:val="20"/>
                <w:szCs w:val="20"/>
                <w:lang w:eastAsia="it-IT"/>
                <w14:ligatures w14:val="none"/>
              </w:rPr>
            </w:pPr>
            <w:r w:rsidRPr="008E7BC4">
              <w:rPr>
                <w:rFonts w:ascii="Titillium Web" w:eastAsia="Times New Roman" w:hAnsi="Titillium Web" w:cs="Arial"/>
                <w:b/>
                <w:bCs/>
                <w:color w:val="365F91"/>
                <w:kern w:val="0"/>
                <w:sz w:val="20"/>
                <w:szCs w:val="20"/>
                <w:lang w:eastAsia="it-IT"/>
                <w14:ligatures w14:val="none"/>
              </w:rPr>
              <w:t>Nome</w:t>
            </w:r>
          </w:p>
        </w:tc>
        <w:tc>
          <w:tcPr>
            <w:tcW w:w="730" w:type="pct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6ABD4867" w14:textId="77777777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8E7BC4">
              <w:rPr>
                <w:rFonts w:ascii="Titillium Web" w:eastAsia="Times New Roman" w:hAnsi="Titillium Web" w:cs="Arial"/>
                <w:b/>
                <w:bCs/>
                <w:color w:val="365F91"/>
                <w:kern w:val="0"/>
                <w:sz w:val="20"/>
                <w:szCs w:val="20"/>
                <w:lang w:eastAsia="it-IT"/>
                <w14:ligatures w14:val="none"/>
              </w:rPr>
              <w:t>Ruolo nel progetto</w:t>
            </w:r>
          </w:p>
        </w:tc>
        <w:tc>
          <w:tcPr>
            <w:tcW w:w="800" w:type="pct"/>
            <w:tcBorders>
              <w:left w:val="nil"/>
              <w:bottom w:val="single" w:sz="8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7A8F74DA" w14:textId="77777777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b/>
                <w:bCs/>
                <w:color w:val="365F91"/>
                <w:kern w:val="0"/>
                <w:sz w:val="20"/>
                <w:szCs w:val="20"/>
                <w:lang w:eastAsia="it-IT"/>
                <w14:ligatures w14:val="none"/>
              </w:rPr>
            </w:pPr>
            <w:r w:rsidRPr="008E7BC4">
              <w:rPr>
                <w:rFonts w:ascii="Titillium Web" w:eastAsia="Times New Roman" w:hAnsi="Titillium Web" w:cs="Arial"/>
                <w:b/>
                <w:bCs/>
                <w:color w:val="365F91"/>
                <w:kern w:val="0"/>
                <w:sz w:val="20"/>
                <w:szCs w:val="20"/>
                <w:lang w:eastAsia="it-IT"/>
                <w14:ligatures w14:val="none"/>
              </w:rPr>
              <w:t>Competenze possedute</w:t>
            </w:r>
          </w:p>
        </w:tc>
        <w:tc>
          <w:tcPr>
            <w:tcW w:w="78" w:type="pct"/>
            <w:vMerge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6C82BC70" w14:textId="77777777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b/>
                <w:bCs/>
                <w:color w:val="365F91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7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6E840E98" w14:textId="77777777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b/>
                <w:bCs/>
                <w:color w:val="365F91"/>
                <w:kern w:val="0"/>
                <w:sz w:val="20"/>
                <w:szCs w:val="20"/>
                <w:lang w:eastAsia="it-IT"/>
                <w14:ligatures w14:val="none"/>
              </w:rPr>
            </w:pPr>
            <w:r w:rsidRPr="008E7BC4">
              <w:rPr>
                <w:rFonts w:ascii="Titillium Web" w:eastAsia="Times New Roman" w:hAnsi="Titillium Web" w:cs="Arial"/>
                <w:b/>
                <w:bCs/>
                <w:color w:val="365F91"/>
                <w:kern w:val="0"/>
                <w:sz w:val="20"/>
                <w:szCs w:val="20"/>
                <w:lang w:eastAsia="it-IT"/>
                <w14:ligatures w14:val="none"/>
              </w:rPr>
              <w:t>Ruolo</w:t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5B30CB70" w14:textId="77777777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b/>
                <w:bCs/>
                <w:color w:val="365F91"/>
                <w:kern w:val="0"/>
                <w:sz w:val="20"/>
                <w:szCs w:val="20"/>
                <w:lang w:eastAsia="it-IT"/>
                <w14:ligatures w14:val="none"/>
              </w:rPr>
            </w:pPr>
            <w:r w:rsidRPr="008E7BC4">
              <w:rPr>
                <w:rFonts w:ascii="Titillium Web" w:eastAsia="Times New Roman" w:hAnsi="Titillium Web" w:cs="Arial"/>
                <w:b/>
                <w:bCs/>
                <w:color w:val="365F91"/>
                <w:kern w:val="0"/>
                <w:sz w:val="20"/>
                <w:szCs w:val="20"/>
                <w:lang w:eastAsia="it-IT"/>
                <w14:ligatures w14:val="none"/>
              </w:rPr>
              <w:t>Indicare se Senior o Junior</w:t>
            </w:r>
          </w:p>
        </w:tc>
      </w:tr>
      <w:tr w:rsidR="00F069E3" w:rsidRPr="008E7BC4" w14:paraId="46E81523" w14:textId="77777777" w:rsidTr="00E82513">
        <w:trPr>
          <w:trHeight w:val="354"/>
        </w:trPr>
        <w:tc>
          <w:tcPr>
            <w:tcW w:w="69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</w:tcPr>
          <w:p w14:paraId="703EBCC8" w14:textId="369C9610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highlight w:val="yellow"/>
                <w:lang w:eastAsia="it-IT"/>
                <w14:ligatures w14:val="none"/>
              </w:rPr>
            </w:pPr>
          </w:p>
        </w:tc>
        <w:tc>
          <w:tcPr>
            <w:tcW w:w="49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</w:tcPr>
          <w:p w14:paraId="31DD2816" w14:textId="4069D1A6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C57AF55" w14:textId="722CEC15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AEE1378" w14:textId="55492568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800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</w:tcPr>
          <w:p w14:paraId="3A6D8FED" w14:textId="334E135A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78" w:type="pct"/>
            <w:vMerge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8374CD2" w14:textId="77777777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7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C8ABFFA" w14:textId="484FAA89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14:paraId="11F38954" w14:textId="4BDBBF88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</w:tr>
      <w:tr w:rsidR="00F069E3" w:rsidRPr="008E7BC4" w14:paraId="0425F5C3" w14:textId="77777777" w:rsidTr="00E82513">
        <w:trPr>
          <w:trHeight w:val="354"/>
        </w:trPr>
        <w:tc>
          <w:tcPr>
            <w:tcW w:w="69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</w:tcPr>
          <w:p w14:paraId="507FAD57" w14:textId="51E84C0C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highlight w:val="yellow"/>
                <w:lang w:eastAsia="it-IT"/>
                <w14:ligatures w14:val="none"/>
              </w:rPr>
            </w:pPr>
          </w:p>
        </w:tc>
        <w:tc>
          <w:tcPr>
            <w:tcW w:w="49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</w:tcPr>
          <w:p w14:paraId="4D29C356" w14:textId="7CAB47A4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637A730" w14:textId="7C344796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015BA53" w14:textId="4558D6C6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800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</w:tcPr>
          <w:p w14:paraId="4C99CC7B" w14:textId="5958F917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78" w:type="pct"/>
            <w:vMerge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3466BB7" w14:textId="77777777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7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F9F2DEF" w14:textId="151ECADB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</w:tcPr>
          <w:p w14:paraId="18B21D97" w14:textId="3035A59A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</w:tr>
      <w:tr w:rsidR="00F069E3" w:rsidRPr="008E7BC4" w14:paraId="4953422A" w14:textId="77777777" w:rsidTr="00E82513">
        <w:trPr>
          <w:trHeight w:val="354"/>
        </w:trPr>
        <w:tc>
          <w:tcPr>
            <w:tcW w:w="69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</w:tcPr>
          <w:p w14:paraId="3F51ED64" w14:textId="61058D30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highlight w:val="yellow"/>
                <w:lang w:eastAsia="it-IT"/>
                <w14:ligatures w14:val="none"/>
              </w:rPr>
            </w:pPr>
          </w:p>
        </w:tc>
        <w:tc>
          <w:tcPr>
            <w:tcW w:w="49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</w:tcPr>
          <w:p w14:paraId="450CEDF8" w14:textId="2C916612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C12185D" w14:textId="5DCA14EB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D3D7662" w14:textId="046625F0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800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</w:tcPr>
          <w:p w14:paraId="39F37C32" w14:textId="2E5B6CB5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78" w:type="pct"/>
            <w:vMerge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CF067E6" w14:textId="77777777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7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CEC550" w14:textId="21B8171D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14:paraId="407450F9" w14:textId="57BA50BC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</w:tr>
      <w:tr w:rsidR="00F069E3" w:rsidRPr="008E7BC4" w14:paraId="1E569D7D" w14:textId="77777777" w:rsidTr="00E82513">
        <w:trPr>
          <w:trHeight w:val="354"/>
        </w:trPr>
        <w:tc>
          <w:tcPr>
            <w:tcW w:w="69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</w:tcPr>
          <w:p w14:paraId="1A1E19B4" w14:textId="28C2E3E6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highlight w:val="yellow"/>
                <w:lang w:eastAsia="it-IT"/>
                <w14:ligatures w14:val="none"/>
              </w:rPr>
            </w:pPr>
          </w:p>
        </w:tc>
        <w:tc>
          <w:tcPr>
            <w:tcW w:w="49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</w:tcPr>
          <w:p w14:paraId="0FCCDD12" w14:textId="14EED089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149A460" w14:textId="158B1D46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133D07D" w14:textId="1D104DF3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800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</w:tcPr>
          <w:p w14:paraId="7BD22E89" w14:textId="2160E3CF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78" w:type="pct"/>
            <w:vMerge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95049E3" w14:textId="77777777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7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2F56B8" w14:textId="692A9346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14:paraId="3B1E8EBC" w14:textId="2D0663AC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</w:tr>
      <w:tr w:rsidR="00F069E3" w:rsidRPr="008E7BC4" w14:paraId="06677A7B" w14:textId="77777777" w:rsidTr="00E82513">
        <w:trPr>
          <w:trHeight w:val="354"/>
        </w:trPr>
        <w:tc>
          <w:tcPr>
            <w:tcW w:w="69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</w:tcPr>
          <w:p w14:paraId="7BE47A0E" w14:textId="7C488645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highlight w:val="yellow"/>
                <w:lang w:eastAsia="it-IT"/>
                <w14:ligatures w14:val="none"/>
              </w:rPr>
            </w:pPr>
          </w:p>
        </w:tc>
        <w:tc>
          <w:tcPr>
            <w:tcW w:w="49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</w:tcPr>
          <w:p w14:paraId="072B6D64" w14:textId="65620436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8104403" w14:textId="56325E8C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30DE0CA" w14:textId="3B375E88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800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</w:tcPr>
          <w:p w14:paraId="1675539E" w14:textId="06C47E8B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78" w:type="pct"/>
            <w:vMerge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2E158AA6" w14:textId="77777777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7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74C944" w14:textId="3E52BA5E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14:paraId="1A59E9B5" w14:textId="57ADB702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</w:tr>
      <w:tr w:rsidR="00F069E3" w:rsidRPr="008E7BC4" w14:paraId="59D871A3" w14:textId="77777777" w:rsidTr="00E82513">
        <w:trPr>
          <w:trHeight w:val="354"/>
        </w:trPr>
        <w:tc>
          <w:tcPr>
            <w:tcW w:w="69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</w:tcPr>
          <w:p w14:paraId="4AD27D3A" w14:textId="47817753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highlight w:val="yellow"/>
                <w:lang w:eastAsia="it-IT"/>
                <w14:ligatures w14:val="none"/>
              </w:rPr>
            </w:pPr>
          </w:p>
        </w:tc>
        <w:tc>
          <w:tcPr>
            <w:tcW w:w="49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</w:tcPr>
          <w:p w14:paraId="081AEAEC" w14:textId="289DC453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BB312D7" w14:textId="20604758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FE670EF" w14:textId="7091B1D6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800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</w:tcPr>
          <w:p w14:paraId="76876ED1" w14:textId="12DAD7B3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78" w:type="pct"/>
            <w:vMerge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4B33AA4" w14:textId="77777777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7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DD8304" w14:textId="0557C2DA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14:paraId="0EF7F757" w14:textId="05541289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</w:tr>
      <w:tr w:rsidR="00F069E3" w:rsidRPr="008E7BC4" w14:paraId="6DEDBE0B" w14:textId="77777777" w:rsidTr="00E82513">
        <w:trPr>
          <w:trHeight w:val="354"/>
        </w:trPr>
        <w:tc>
          <w:tcPr>
            <w:tcW w:w="69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</w:tcPr>
          <w:p w14:paraId="5F8C5A6C" w14:textId="43B5934C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highlight w:val="yellow"/>
                <w:lang w:eastAsia="it-IT"/>
                <w14:ligatures w14:val="none"/>
              </w:rPr>
            </w:pPr>
          </w:p>
        </w:tc>
        <w:tc>
          <w:tcPr>
            <w:tcW w:w="49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</w:tcPr>
          <w:p w14:paraId="2675C3C4" w14:textId="7095F3C4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EE40A93" w14:textId="1DDADE7C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D76711B" w14:textId="5B927D39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800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</w:tcPr>
          <w:p w14:paraId="23DE127F" w14:textId="00F53F85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78" w:type="pct"/>
            <w:vMerge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9784504" w14:textId="77777777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7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FC6ABE" w14:textId="348C2F09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14:paraId="2F97CF05" w14:textId="4CCB7674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</w:tr>
      <w:tr w:rsidR="00F069E3" w:rsidRPr="008E7BC4" w14:paraId="3899EEED" w14:textId="77777777" w:rsidTr="00E82513">
        <w:trPr>
          <w:trHeight w:val="354"/>
        </w:trPr>
        <w:tc>
          <w:tcPr>
            <w:tcW w:w="690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</w:tcPr>
          <w:p w14:paraId="54A093EC" w14:textId="10DFFCC0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highlight w:val="yellow"/>
                <w:lang w:eastAsia="it-IT"/>
                <w14:ligatures w14:val="none"/>
              </w:rPr>
            </w:pPr>
          </w:p>
        </w:tc>
        <w:tc>
          <w:tcPr>
            <w:tcW w:w="494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</w:tcPr>
          <w:p w14:paraId="2F579C2D" w14:textId="0867CAE9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584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14:paraId="4F0F4336" w14:textId="57919E03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14:paraId="179258CB" w14:textId="245E7A96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800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</w:tcPr>
          <w:p w14:paraId="646525FB" w14:textId="516ED7ED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78" w:type="pct"/>
            <w:vMerge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76EFDE8" w14:textId="77777777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789" w:type="pct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80F5A17" w14:textId="72C38268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  <w:tc>
          <w:tcPr>
            <w:tcW w:w="83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1FFFEFA9" w14:textId="27E0B66F" w:rsidR="00F069E3" w:rsidRPr="008E7BC4" w:rsidRDefault="00F069E3" w:rsidP="0040191D">
            <w:pPr>
              <w:spacing w:after="40"/>
              <w:jc w:val="center"/>
              <w:rPr>
                <w:rFonts w:ascii="Titillium Web" w:eastAsia="Times New Roman" w:hAnsi="Titillium Web" w:cs="Arial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</w:p>
        </w:tc>
      </w:tr>
      <w:tr w:rsidR="00E82513" w:rsidRPr="008E7BC4" w14:paraId="32806A6D" w14:textId="77777777" w:rsidTr="00E82513">
        <w:trPr>
          <w:trHeight w:val="364"/>
        </w:trPr>
        <w:tc>
          <w:tcPr>
            <w:tcW w:w="1768" w:type="pct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</w:tcPr>
          <w:p w14:paraId="046FCD59" w14:textId="69D642A6" w:rsidR="00E82513" w:rsidRPr="008E7BC4" w:rsidRDefault="00E82513" w:rsidP="0040191D">
            <w:pPr>
              <w:spacing w:after="40"/>
              <w:rPr>
                <w:rFonts w:ascii="Titillium Web" w:eastAsia="Times New Roman" w:hAnsi="Titillium Web" w:cs="Arial"/>
                <w:b/>
                <w:bCs/>
                <w:color w:val="000000"/>
                <w:kern w:val="0"/>
                <w:lang w:eastAsia="it-IT"/>
                <w14:ligatures w14:val="none"/>
              </w:rPr>
            </w:pPr>
            <w:r w:rsidRPr="008E7BC4">
              <w:rPr>
                <w:rFonts w:ascii="Titillium Web" w:eastAsia="Times New Roman" w:hAnsi="Titillium Web" w:cs="Arial"/>
                <w:b/>
                <w:bCs/>
                <w:color w:val="000000"/>
                <w:kern w:val="0"/>
                <w:lang w:eastAsia="it-IT"/>
                <w14:ligatures w14:val="none"/>
              </w:rPr>
              <w:t>Totale (n.)</w:t>
            </w:r>
            <w:r>
              <w:rPr>
                <w:rFonts w:ascii="Titillium Web" w:eastAsia="Times New Roman" w:hAnsi="Titillium Web" w:cs="Arial"/>
                <w:b/>
                <w:bCs/>
                <w:color w:val="000000"/>
                <w:kern w:val="0"/>
                <w:lang w:eastAsia="it-IT"/>
                <w14:ligatures w14:val="none"/>
              </w:rPr>
              <w:t xml:space="preserve"> _________</w:t>
            </w:r>
          </w:p>
        </w:tc>
        <w:tc>
          <w:tcPr>
            <w:tcW w:w="1530" w:type="pct"/>
            <w:gridSpan w:val="2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0257B3D" w14:textId="23C85B15" w:rsidR="00E82513" w:rsidRPr="008E7BC4" w:rsidRDefault="00E82513" w:rsidP="00E82513">
            <w:pPr>
              <w:spacing w:after="40"/>
              <w:rPr>
                <w:rFonts w:ascii="Titillium Web" w:eastAsia="Times New Roman" w:hAnsi="Titillium Web" w:cs="Arial"/>
                <w:b/>
                <w:bCs/>
                <w:color w:val="000000"/>
                <w:kern w:val="0"/>
                <w:lang w:eastAsia="it-IT"/>
                <w14:ligatures w14:val="none"/>
              </w:rPr>
            </w:pPr>
          </w:p>
        </w:tc>
        <w:tc>
          <w:tcPr>
            <w:tcW w:w="78" w:type="pct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8F5BDEF" w14:textId="77777777" w:rsidR="00E82513" w:rsidRPr="008E7BC4" w:rsidRDefault="00E82513" w:rsidP="0040191D">
            <w:pPr>
              <w:spacing w:after="40"/>
              <w:jc w:val="center"/>
              <w:rPr>
                <w:rFonts w:ascii="Titillium Web" w:eastAsia="Times New Roman" w:hAnsi="Titillium Web" w:cs="Arial"/>
                <w:b/>
                <w:bCs/>
                <w:color w:val="000000"/>
                <w:kern w:val="0"/>
                <w:lang w:eastAsia="it-IT"/>
                <w14:ligatures w14:val="none"/>
              </w:rPr>
            </w:pPr>
          </w:p>
        </w:tc>
        <w:tc>
          <w:tcPr>
            <w:tcW w:w="1623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C9BDD29" w14:textId="78547BC5" w:rsidR="00E82513" w:rsidRPr="008E7BC4" w:rsidRDefault="00E82513" w:rsidP="00E82513">
            <w:pPr>
              <w:spacing w:after="40"/>
              <w:rPr>
                <w:rFonts w:ascii="Titillium Web" w:eastAsia="Times New Roman" w:hAnsi="Titillium Web" w:cs="Arial"/>
                <w:b/>
                <w:bCs/>
                <w:color w:val="000000"/>
                <w:kern w:val="0"/>
                <w:lang w:eastAsia="it-IT"/>
                <w14:ligatures w14:val="none"/>
              </w:rPr>
            </w:pPr>
            <w:r w:rsidRPr="008E7BC4">
              <w:rPr>
                <w:rFonts w:ascii="Titillium Web" w:eastAsia="Times New Roman" w:hAnsi="Titillium Web" w:cs="Arial"/>
                <w:b/>
                <w:bCs/>
                <w:color w:val="000000"/>
                <w:kern w:val="0"/>
                <w:lang w:eastAsia="it-IT"/>
                <w14:ligatures w14:val="none"/>
              </w:rPr>
              <w:t>Totale (n.)</w:t>
            </w:r>
            <w:r>
              <w:rPr>
                <w:rFonts w:ascii="Titillium Web" w:eastAsia="Times New Roman" w:hAnsi="Titillium Web" w:cs="Arial"/>
                <w:b/>
                <w:bCs/>
                <w:color w:val="000000"/>
                <w:kern w:val="0"/>
                <w:lang w:eastAsia="it-IT"/>
                <w14:ligatures w14:val="none"/>
              </w:rPr>
              <w:t xml:space="preserve"> _____</w:t>
            </w:r>
          </w:p>
        </w:tc>
      </w:tr>
      <w:bookmarkEnd w:id="33"/>
    </w:tbl>
    <w:p w14:paraId="74DED8A4" w14:textId="77777777" w:rsidR="00453052" w:rsidRPr="008E7BC4" w:rsidRDefault="00453052" w:rsidP="00165681">
      <w:pPr>
        <w:rPr>
          <w:rFonts w:ascii="Titillium Web" w:hAnsi="Titillium Web"/>
          <w:color w:val="000000" w:themeColor="text1"/>
          <w:sz w:val="22"/>
          <w:szCs w:val="22"/>
        </w:rPr>
      </w:pPr>
    </w:p>
    <w:p w14:paraId="3B85E991" w14:textId="41CC17C6" w:rsidR="00453052" w:rsidRPr="008E7BC4" w:rsidRDefault="00E82513" w:rsidP="00165681">
      <w:pPr>
        <w:rPr>
          <w:rFonts w:ascii="Titillium Web" w:hAnsi="Titillium Web"/>
          <w:color w:val="000000" w:themeColor="text1"/>
          <w:sz w:val="22"/>
          <w:szCs w:val="22"/>
        </w:rPr>
      </w:pPr>
      <w:r>
        <w:rPr>
          <w:rFonts w:ascii="Titillium Web" w:hAnsi="Titillium Web"/>
          <w:color w:val="000000" w:themeColor="text1"/>
          <w:sz w:val="22"/>
          <w:szCs w:val="22"/>
        </w:rPr>
        <w:br w:type="page"/>
      </w:r>
    </w:p>
    <w:p w14:paraId="5CCD0556" w14:textId="77777777" w:rsidR="00590D08" w:rsidRPr="008E7BC4" w:rsidRDefault="00590D08" w:rsidP="00B61D06">
      <w:pPr>
        <w:pStyle w:val="Heading1"/>
        <w:numPr>
          <w:ilvl w:val="0"/>
          <w:numId w:val="3"/>
        </w:numPr>
        <w:spacing w:before="0" w:after="40"/>
        <w:ind w:left="357" w:hanging="357"/>
        <w:rPr>
          <w:rFonts w:ascii="Titillium Web" w:hAnsi="Titillium Web" w:cs="Arial"/>
        </w:rPr>
      </w:pPr>
      <w:bookmarkStart w:id="35" w:name="_Toc209697460"/>
      <w:r w:rsidRPr="008E7BC4">
        <w:rPr>
          <w:rFonts w:ascii="Titillium Web" w:hAnsi="Titillium Web" w:cs="Arial"/>
        </w:rPr>
        <w:lastRenderedPageBreak/>
        <w:t>MONITORAGGIO E INDICATORI</w:t>
      </w:r>
      <w:bookmarkEnd w:id="35"/>
    </w:p>
    <w:p w14:paraId="4052A7C8" w14:textId="77777777" w:rsidR="00590D08" w:rsidRPr="008E7BC4" w:rsidRDefault="00590D08" w:rsidP="00590D08">
      <w:pPr>
        <w:spacing w:after="40"/>
        <w:rPr>
          <w:rFonts w:ascii="Titillium Web" w:hAnsi="Titillium Web" w:cs="Arial"/>
          <w:iCs/>
        </w:rPr>
      </w:pPr>
    </w:p>
    <w:p w14:paraId="4199449F" w14:textId="4DB8CF63" w:rsidR="00590D08" w:rsidRPr="00E82513" w:rsidRDefault="00590D08" w:rsidP="00590D08">
      <w:pPr>
        <w:spacing w:after="40"/>
        <w:rPr>
          <w:rFonts w:ascii="Titillium Web" w:hAnsi="Titillium Web" w:cs="Arial"/>
          <w:b/>
          <w:bCs/>
          <w:i/>
        </w:rPr>
      </w:pPr>
      <w:r w:rsidRPr="008E7BC4">
        <w:rPr>
          <w:rFonts w:ascii="Titillium Web" w:hAnsi="Titillium Web" w:cs="Arial"/>
          <w:b/>
          <w:bCs/>
          <w:iCs/>
        </w:rPr>
        <w:t xml:space="preserve">Indicatore di </w:t>
      </w:r>
      <w:r w:rsidRPr="008E7BC4">
        <w:rPr>
          <w:rFonts w:ascii="Titillium Web" w:hAnsi="Titillium Web" w:cs="Arial"/>
          <w:b/>
          <w:bCs/>
          <w:i/>
        </w:rPr>
        <w:t>output</w:t>
      </w:r>
    </w:p>
    <w:tbl>
      <w:tblPr>
        <w:tblStyle w:val="TableNormal1"/>
        <w:tblW w:w="96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98"/>
        <w:gridCol w:w="1216"/>
        <w:gridCol w:w="3683"/>
        <w:gridCol w:w="1420"/>
        <w:gridCol w:w="1417"/>
      </w:tblGrid>
      <w:tr w:rsidR="00590D08" w:rsidRPr="008E7BC4" w14:paraId="1311568D" w14:textId="77777777" w:rsidTr="00481160">
        <w:trPr>
          <w:trHeight w:val="518"/>
          <w:tblHeader/>
        </w:trPr>
        <w:tc>
          <w:tcPr>
            <w:tcW w:w="189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001F60"/>
            <w:vAlign w:val="center"/>
          </w:tcPr>
          <w:p w14:paraId="7303DE32" w14:textId="77777777" w:rsidR="00590D08" w:rsidRPr="008E7BC4" w:rsidRDefault="00590D08" w:rsidP="00481160">
            <w:pPr>
              <w:pStyle w:val="TableParagraph"/>
              <w:spacing w:after="40"/>
              <w:ind w:left="201"/>
              <w:jc w:val="center"/>
              <w:rPr>
                <w:rFonts w:ascii="Titillium Web" w:hAnsi="Titillium Web" w:cs="Arial"/>
                <w:b/>
                <w:sz w:val="18"/>
                <w:szCs w:val="18"/>
              </w:rPr>
            </w:pPr>
            <w:proofErr w:type="spellStart"/>
            <w:r w:rsidRPr="008E7BC4"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>Categoria</w:t>
            </w:r>
            <w:proofErr w:type="spellEnd"/>
            <w:r w:rsidRPr="008E7BC4"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 xml:space="preserve"> di </w:t>
            </w:r>
            <w:proofErr w:type="spellStart"/>
            <w:r w:rsidRPr="008E7BC4"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>Regioni</w:t>
            </w:r>
            <w:proofErr w:type="spellEnd"/>
          </w:p>
        </w:tc>
        <w:tc>
          <w:tcPr>
            <w:tcW w:w="1216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001F60"/>
            <w:vAlign w:val="center"/>
          </w:tcPr>
          <w:p w14:paraId="7670183A" w14:textId="77777777" w:rsidR="00590D08" w:rsidRPr="008E7BC4" w:rsidRDefault="00590D08" w:rsidP="00481160">
            <w:pPr>
              <w:pStyle w:val="TableParagraph"/>
              <w:spacing w:after="40"/>
              <w:ind w:left="335" w:right="321"/>
              <w:jc w:val="center"/>
              <w:rPr>
                <w:rFonts w:ascii="Titillium Web" w:hAnsi="Titillium Web" w:cs="Arial"/>
                <w:b/>
                <w:sz w:val="18"/>
                <w:szCs w:val="18"/>
              </w:rPr>
            </w:pPr>
            <w:r w:rsidRPr="008E7BC4"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>ID</w:t>
            </w:r>
          </w:p>
        </w:tc>
        <w:tc>
          <w:tcPr>
            <w:tcW w:w="3683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001F60"/>
            <w:vAlign w:val="center"/>
          </w:tcPr>
          <w:p w14:paraId="455E50D9" w14:textId="77777777" w:rsidR="00590D08" w:rsidRPr="008E7BC4" w:rsidRDefault="00590D08" w:rsidP="00481160">
            <w:pPr>
              <w:pStyle w:val="TableParagraph"/>
              <w:spacing w:after="40"/>
              <w:jc w:val="center"/>
              <w:rPr>
                <w:rFonts w:ascii="Titillium Web" w:hAnsi="Titillium Web" w:cs="Arial"/>
                <w:b/>
                <w:i/>
                <w:sz w:val="18"/>
                <w:szCs w:val="18"/>
              </w:rPr>
            </w:pPr>
            <w:proofErr w:type="spellStart"/>
            <w:r w:rsidRPr="008E7BC4"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>Indicatore</w:t>
            </w:r>
            <w:proofErr w:type="spellEnd"/>
            <w:r w:rsidRPr="008E7BC4"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 xml:space="preserve"> di </w:t>
            </w:r>
            <w:r w:rsidRPr="008E7BC4">
              <w:rPr>
                <w:rFonts w:ascii="Titillium Web" w:hAnsi="Titillium Web" w:cs="Arial"/>
                <w:b/>
                <w:i/>
                <w:color w:val="FFFFFF"/>
                <w:sz w:val="18"/>
                <w:szCs w:val="18"/>
              </w:rPr>
              <w:t>output</w:t>
            </w:r>
          </w:p>
        </w:tc>
        <w:tc>
          <w:tcPr>
            <w:tcW w:w="142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001F60"/>
            <w:vAlign w:val="center"/>
          </w:tcPr>
          <w:p w14:paraId="4E505E56" w14:textId="77777777" w:rsidR="00590D08" w:rsidRPr="008E7BC4" w:rsidRDefault="00590D08" w:rsidP="00481160">
            <w:pPr>
              <w:pStyle w:val="TableParagraph"/>
              <w:spacing w:after="40"/>
              <w:ind w:left="342"/>
              <w:rPr>
                <w:rFonts w:ascii="Titillium Web" w:hAnsi="Titillium Web" w:cs="Arial"/>
                <w:b/>
                <w:sz w:val="18"/>
                <w:szCs w:val="18"/>
              </w:rPr>
            </w:pPr>
            <w:proofErr w:type="spellStart"/>
            <w:r w:rsidRPr="008E7BC4"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>Unità</w:t>
            </w:r>
            <w:proofErr w:type="spellEnd"/>
            <w:r w:rsidRPr="008E7BC4">
              <w:rPr>
                <w:rFonts w:ascii="Titillium Web" w:hAnsi="Titillium Web" w:cs="Arial"/>
                <w:b/>
                <w:color w:val="FFFFFF"/>
                <w:spacing w:val="-3"/>
                <w:sz w:val="18"/>
                <w:szCs w:val="18"/>
              </w:rPr>
              <w:t xml:space="preserve"> </w:t>
            </w:r>
            <w:r w:rsidRPr="008E7BC4"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>di</w:t>
            </w:r>
          </w:p>
          <w:p w14:paraId="7C3FEA59" w14:textId="77777777" w:rsidR="00590D08" w:rsidRPr="008E7BC4" w:rsidRDefault="00590D08" w:rsidP="00481160">
            <w:pPr>
              <w:pStyle w:val="TableParagraph"/>
              <w:spacing w:after="40"/>
              <w:ind w:left="383"/>
              <w:rPr>
                <w:rFonts w:ascii="Titillium Web" w:hAnsi="Titillium Web" w:cs="Arial"/>
                <w:b/>
                <w:sz w:val="18"/>
                <w:szCs w:val="18"/>
              </w:rPr>
            </w:pPr>
            <w:proofErr w:type="spellStart"/>
            <w:r w:rsidRPr="008E7BC4"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>misura</w:t>
            </w:r>
            <w:proofErr w:type="spellEnd"/>
          </w:p>
        </w:tc>
        <w:tc>
          <w:tcPr>
            <w:tcW w:w="1417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001F60"/>
            <w:vAlign w:val="center"/>
          </w:tcPr>
          <w:p w14:paraId="3B0E41C2" w14:textId="77777777" w:rsidR="00590D08" w:rsidRPr="008E7BC4" w:rsidRDefault="00590D08" w:rsidP="00481160">
            <w:pPr>
              <w:pStyle w:val="TableParagraph"/>
              <w:spacing w:after="40"/>
              <w:ind w:left="290" w:right="270"/>
              <w:jc w:val="center"/>
              <w:rPr>
                <w:rFonts w:ascii="Titillium Web" w:hAnsi="Titillium Web" w:cs="Arial"/>
                <w:b/>
                <w:sz w:val="18"/>
                <w:szCs w:val="18"/>
              </w:rPr>
            </w:pPr>
            <w:r w:rsidRPr="008E7BC4"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>Target finale</w:t>
            </w:r>
          </w:p>
          <w:p w14:paraId="2CFD78D5" w14:textId="77777777" w:rsidR="00590D08" w:rsidRPr="008E7BC4" w:rsidRDefault="00590D08" w:rsidP="00481160">
            <w:pPr>
              <w:pStyle w:val="TableParagraph"/>
              <w:spacing w:after="40"/>
              <w:ind w:left="288" w:right="270"/>
              <w:jc w:val="center"/>
              <w:rPr>
                <w:rFonts w:ascii="Titillium Web" w:hAnsi="Titillium Web" w:cs="Arial"/>
                <w:b/>
                <w:sz w:val="18"/>
                <w:szCs w:val="18"/>
              </w:rPr>
            </w:pPr>
            <w:r w:rsidRPr="008E7BC4"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>(2029)</w:t>
            </w:r>
          </w:p>
        </w:tc>
      </w:tr>
      <w:tr w:rsidR="00590D08" w:rsidRPr="008E7BC4" w14:paraId="180D1C22" w14:textId="77777777" w:rsidTr="00481160">
        <w:trPr>
          <w:trHeight w:val="359"/>
        </w:trPr>
        <w:tc>
          <w:tcPr>
            <w:tcW w:w="1898" w:type="dxa"/>
            <w:tcBorders>
              <w:top w:val="single" w:sz="4" w:space="0" w:color="FFFFFF" w:themeColor="background1"/>
            </w:tcBorders>
          </w:tcPr>
          <w:p w14:paraId="1B322A87" w14:textId="77777777" w:rsidR="00590D08" w:rsidRPr="008E7BC4" w:rsidRDefault="00590D08" w:rsidP="0040191D">
            <w:pPr>
              <w:pStyle w:val="TableParagraph"/>
              <w:spacing w:after="40"/>
              <w:ind w:left="110"/>
              <w:rPr>
                <w:rFonts w:ascii="Titillium Web" w:hAnsi="Titillium Web" w:cs="Arial"/>
                <w:sz w:val="18"/>
                <w:szCs w:val="18"/>
              </w:rPr>
            </w:pPr>
            <w:proofErr w:type="spellStart"/>
            <w:r w:rsidRPr="008E7BC4">
              <w:rPr>
                <w:rFonts w:ascii="Titillium Web" w:hAnsi="Titillium Web" w:cs="Arial"/>
                <w:sz w:val="18"/>
                <w:szCs w:val="18"/>
              </w:rPr>
              <w:t>Più</w:t>
            </w:r>
            <w:proofErr w:type="spellEnd"/>
            <w:r w:rsidRPr="008E7BC4">
              <w:rPr>
                <w:rFonts w:ascii="Titillium Web" w:hAnsi="Titillium Web" w:cs="Arial"/>
                <w:sz w:val="18"/>
                <w:szCs w:val="18"/>
              </w:rPr>
              <w:t xml:space="preserve"> </w:t>
            </w:r>
            <w:proofErr w:type="spellStart"/>
            <w:r w:rsidRPr="008E7BC4">
              <w:rPr>
                <w:rFonts w:ascii="Titillium Web" w:hAnsi="Titillium Web" w:cs="Arial"/>
                <w:sz w:val="18"/>
                <w:szCs w:val="18"/>
              </w:rPr>
              <w:t>sviluppate</w:t>
            </w:r>
            <w:proofErr w:type="spellEnd"/>
          </w:p>
        </w:tc>
        <w:tc>
          <w:tcPr>
            <w:tcW w:w="1216" w:type="dxa"/>
            <w:vMerge w:val="restart"/>
            <w:tcBorders>
              <w:top w:val="single" w:sz="4" w:space="0" w:color="FFFFFF" w:themeColor="background1"/>
            </w:tcBorders>
          </w:tcPr>
          <w:p w14:paraId="6E964592" w14:textId="77777777" w:rsidR="00590D08" w:rsidRPr="008E7BC4" w:rsidRDefault="00590D08" w:rsidP="0040191D">
            <w:pPr>
              <w:pStyle w:val="TableParagraph"/>
              <w:rPr>
                <w:rFonts w:ascii="Titillium Web" w:hAnsi="Titillium Web" w:cs="Arial"/>
                <w:sz w:val="18"/>
                <w:szCs w:val="18"/>
              </w:rPr>
            </w:pPr>
          </w:p>
          <w:p w14:paraId="15F7EBA7" w14:textId="77777777" w:rsidR="00590D08" w:rsidRPr="008E7BC4" w:rsidRDefault="00590D08" w:rsidP="0040191D">
            <w:pPr>
              <w:pStyle w:val="TableParagraph"/>
              <w:spacing w:before="11"/>
              <w:rPr>
                <w:rFonts w:ascii="Titillium Web" w:hAnsi="Titillium Web" w:cs="Arial"/>
                <w:sz w:val="18"/>
                <w:szCs w:val="18"/>
              </w:rPr>
            </w:pPr>
          </w:p>
          <w:p w14:paraId="631811A6" w14:textId="77777777" w:rsidR="00590D08" w:rsidRPr="008E7BC4" w:rsidRDefault="00590D08" w:rsidP="0040191D">
            <w:pPr>
              <w:pStyle w:val="TableParagraph"/>
              <w:spacing w:after="40"/>
              <w:ind w:left="194"/>
              <w:rPr>
                <w:rFonts w:ascii="Titillium Web" w:hAnsi="Titillium Web" w:cs="Arial"/>
                <w:sz w:val="18"/>
                <w:szCs w:val="18"/>
              </w:rPr>
            </w:pPr>
            <w:r w:rsidRPr="008E7BC4">
              <w:rPr>
                <w:rFonts w:ascii="Titillium Web" w:hAnsi="Titillium Web" w:cs="Arial"/>
                <w:sz w:val="18"/>
                <w:szCs w:val="18"/>
              </w:rPr>
              <w:t>EECO18</w:t>
            </w:r>
          </w:p>
        </w:tc>
        <w:tc>
          <w:tcPr>
            <w:tcW w:w="3683" w:type="dxa"/>
            <w:vMerge w:val="restart"/>
            <w:tcBorders>
              <w:top w:val="single" w:sz="4" w:space="0" w:color="FFFFFF" w:themeColor="background1"/>
            </w:tcBorders>
            <w:vAlign w:val="center"/>
          </w:tcPr>
          <w:p w14:paraId="566A3EDB" w14:textId="77777777" w:rsidR="00590D08" w:rsidRPr="008E7BC4" w:rsidRDefault="00590D08" w:rsidP="00481160">
            <w:pPr>
              <w:pStyle w:val="TableParagraph"/>
              <w:spacing w:after="40"/>
              <w:ind w:right="148"/>
              <w:jc w:val="center"/>
              <w:rPr>
                <w:rFonts w:ascii="Titillium Web" w:hAnsi="Titillium Web" w:cs="Arial"/>
                <w:sz w:val="18"/>
                <w:szCs w:val="18"/>
                <w:lang w:val="it-IT"/>
              </w:rPr>
            </w:pPr>
            <w:r w:rsidRPr="008E7BC4">
              <w:rPr>
                <w:rFonts w:ascii="Titillium Web" w:hAnsi="Titillium Web" w:cs="Arial"/>
                <w:sz w:val="18"/>
                <w:szCs w:val="18"/>
                <w:lang w:val="it-IT"/>
              </w:rPr>
              <w:t>Numero di pubbliche amministrazioni o servizi pubblici sostenuti a livello nazionale, regionale o locale</w:t>
            </w:r>
          </w:p>
        </w:tc>
        <w:tc>
          <w:tcPr>
            <w:tcW w:w="1420" w:type="dxa"/>
            <w:vMerge w:val="restart"/>
            <w:tcBorders>
              <w:top w:val="single" w:sz="4" w:space="0" w:color="FFFFFF" w:themeColor="background1"/>
            </w:tcBorders>
          </w:tcPr>
          <w:p w14:paraId="44FA4D0C" w14:textId="77777777" w:rsidR="00590D08" w:rsidRPr="008E7BC4" w:rsidRDefault="00590D08" w:rsidP="00481160">
            <w:pPr>
              <w:pStyle w:val="TableParagraph"/>
              <w:spacing w:after="40"/>
              <w:jc w:val="center"/>
              <w:rPr>
                <w:rFonts w:ascii="Titillium Web" w:hAnsi="Titillium Web" w:cs="Arial"/>
                <w:sz w:val="18"/>
                <w:szCs w:val="18"/>
                <w:lang w:val="it-IT"/>
              </w:rPr>
            </w:pPr>
          </w:p>
          <w:p w14:paraId="0156459E" w14:textId="77777777" w:rsidR="00590D08" w:rsidRPr="008E7BC4" w:rsidRDefault="00590D08" w:rsidP="00481160">
            <w:pPr>
              <w:pStyle w:val="TableParagraph"/>
              <w:spacing w:after="40"/>
              <w:jc w:val="center"/>
              <w:rPr>
                <w:rFonts w:ascii="Titillium Web" w:hAnsi="Titillium Web" w:cs="Arial"/>
                <w:sz w:val="18"/>
                <w:szCs w:val="18"/>
              </w:rPr>
            </w:pPr>
            <w:proofErr w:type="spellStart"/>
            <w:r w:rsidRPr="008E7BC4">
              <w:rPr>
                <w:rFonts w:ascii="Titillium Web" w:hAnsi="Titillium Web" w:cs="Arial"/>
                <w:sz w:val="18"/>
                <w:szCs w:val="18"/>
              </w:rPr>
              <w:t>Numero</w:t>
            </w:r>
            <w:proofErr w:type="spellEnd"/>
          </w:p>
        </w:tc>
        <w:tc>
          <w:tcPr>
            <w:tcW w:w="1417" w:type="dxa"/>
            <w:tcBorders>
              <w:top w:val="single" w:sz="4" w:space="0" w:color="FFFFFF" w:themeColor="background1"/>
            </w:tcBorders>
          </w:tcPr>
          <w:p w14:paraId="65B97D69" w14:textId="761981EA" w:rsidR="00590D08" w:rsidRPr="008E7BC4" w:rsidRDefault="00590D08" w:rsidP="0040191D">
            <w:pPr>
              <w:pStyle w:val="TableParagraph"/>
              <w:spacing w:after="40"/>
              <w:ind w:left="288" w:right="270"/>
              <w:jc w:val="center"/>
              <w:rPr>
                <w:rFonts w:ascii="Titillium Web" w:hAnsi="Titillium Web" w:cs="Arial"/>
                <w:sz w:val="18"/>
                <w:szCs w:val="18"/>
              </w:rPr>
            </w:pPr>
          </w:p>
        </w:tc>
      </w:tr>
      <w:tr w:rsidR="00590D08" w:rsidRPr="008E7BC4" w14:paraId="28D6A7A0" w14:textId="77777777" w:rsidTr="00481160">
        <w:trPr>
          <w:trHeight w:val="359"/>
        </w:trPr>
        <w:tc>
          <w:tcPr>
            <w:tcW w:w="1898" w:type="dxa"/>
          </w:tcPr>
          <w:p w14:paraId="49FD1460" w14:textId="77777777" w:rsidR="00590D08" w:rsidRPr="008E7BC4" w:rsidRDefault="00590D08" w:rsidP="0040191D">
            <w:pPr>
              <w:pStyle w:val="TableParagraph"/>
              <w:spacing w:after="40"/>
              <w:ind w:left="110"/>
              <w:rPr>
                <w:rFonts w:ascii="Titillium Web" w:hAnsi="Titillium Web" w:cs="Arial"/>
                <w:sz w:val="18"/>
                <w:szCs w:val="18"/>
              </w:rPr>
            </w:pPr>
            <w:r w:rsidRPr="008E7BC4">
              <w:rPr>
                <w:rFonts w:ascii="Titillium Web" w:hAnsi="Titillium Web" w:cs="Arial"/>
                <w:sz w:val="18"/>
                <w:szCs w:val="18"/>
              </w:rPr>
              <w:t xml:space="preserve">In </w:t>
            </w:r>
            <w:proofErr w:type="spellStart"/>
            <w:r w:rsidRPr="008E7BC4">
              <w:rPr>
                <w:rFonts w:ascii="Titillium Web" w:hAnsi="Titillium Web" w:cs="Arial"/>
                <w:sz w:val="18"/>
                <w:szCs w:val="18"/>
              </w:rPr>
              <w:t>transizione</w:t>
            </w:r>
            <w:proofErr w:type="spellEnd"/>
          </w:p>
        </w:tc>
        <w:tc>
          <w:tcPr>
            <w:tcW w:w="1216" w:type="dxa"/>
            <w:vMerge/>
            <w:tcBorders>
              <w:top w:val="nil"/>
            </w:tcBorders>
          </w:tcPr>
          <w:p w14:paraId="0D03806B" w14:textId="77777777" w:rsidR="00590D08" w:rsidRPr="008E7BC4" w:rsidRDefault="00590D08" w:rsidP="0040191D">
            <w:pPr>
              <w:spacing w:after="40"/>
              <w:rPr>
                <w:rFonts w:ascii="Titillium Web" w:hAnsi="Titillium Web" w:cs="Arial"/>
                <w:sz w:val="18"/>
                <w:szCs w:val="18"/>
              </w:rPr>
            </w:pPr>
          </w:p>
        </w:tc>
        <w:tc>
          <w:tcPr>
            <w:tcW w:w="3683" w:type="dxa"/>
            <w:vMerge/>
            <w:tcBorders>
              <w:top w:val="nil"/>
            </w:tcBorders>
          </w:tcPr>
          <w:p w14:paraId="5A623EAB" w14:textId="77777777" w:rsidR="00590D08" w:rsidRPr="008E7BC4" w:rsidRDefault="00590D08" w:rsidP="0040191D">
            <w:pPr>
              <w:spacing w:after="40"/>
              <w:rPr>
                <w:rFonts w:ascii="Titillium Web" w:hAnsi="Titillium Web" w:cs="Arial"/>
                <w:sz w:val="18"/>
                <w:szCs w:val="18"/>
              </w:rPr>
            </w:pPr>
          </w:p>
        </w:tc>
        <w:tc>
          <w:tcPr>
            <w:tcW w:w="1420" w:type="dxa"/>
            <w:vMerge/>
            <w:tcBorders>
              <w:top w:val="nil"/>
            </w:tcBorders>
          </w:tcPr>
          <w:p w14:paraId="060B1000" w14:textId="77777777" w:rsidR="00590D08" w:rsidRPr="008E7BC4" w:rsidRDefault="00590D08" w:rsidP="0040191D">
            <w:pPr>
              <w:spacing w:after="40"/>
              <w:rPr>
                <w:rFonts w:ascii="Titillium Web" w:hAnsi="Titillium Web" w:cs="Arial"/>
                <w:sz w:val="18"/>
                <w:szCs w:val="18"/>
              </w:rPr>
            </w:pPr>
          </w:p>
        </w:tc>
        <w:tc>
          <w:tcPr>
            <w:tcW w:w="1417" w:type="dxa"/>
          </w:tcPr>
          <w:p w14:paraId="7171765C" w14:textId="4B99D868" w:rsidR="00590D08" w:rsidRPr="008E7BC4" w:rsidRDefault="00590D08" w:rsidP="0040191D">
            <w:pPr>
              <w:pStyle w:val="TableParagraph"/>
              <w:spacing w:after="40"/>
              <w:ind w:left="18"/>
              <w:jc w:val="center"/>
              <w:rPr>
                <w:rFonts w:ascii="Titillium Web" w:hAnsi="Titillium Web" w:cs="Arial"/>
                <w:sz w:val="18"/>
                <w:szCs w:val="18"/>
              </w:rPr>
            </w:pPr>
          </w:p>
        </w:tc>
      </w:tr>
      <w:tr w:rsidR="00590D08" w:rsidRPr="008E7BC4" w14:paraId="6F81A9C6" w14:textId="77777777" w:rsidTr="00481160">
        <w:trPr>
          <w:trHeight w:val="359"/>
        </w:trPr>
        <w:tc>
          <w:tcPr>
            <w:tcW w:w="1898" w:type="dxa"/>
          </w:tcPr>
          <w:p w14:paraId="4DE976DF" w14:textId="77777777" w:rsidR="00590D08" w:rsidRPr="008E7BC4" w:rsidRDefault="00590D08" w:rsidP="0040191D">
            <w:pPr>
              <w:pStyle w:val="TableParagraph"/>
              <w:spacing w:after="40"/>
              <w:ind w:left="110"/>
              <w:rPr>
                <w:rFonts w:ascii="Titillium Web" w:hAnsi="Titillium Web" w:cs="Arial"/>
                <w:sz w:val="18"/>
                <w:szCs w:val="18"/>
              </w:rPr>
            </w:pPr>
            <w:r w:rsidRPr="008E7BC4">
              <w:rPr>
                <w:rFonts w:ascii="Titillium Web" w:hAnsi="Titillium Web" w:cs="Arial"/>
                <w:sz w:val="18"/>
                <w:szCs w:val="18"/>
              </w:rPr>
              <w:t xml:space="preserve">Meno </w:t>
            </w:r>
            <w:proofErr w:type="spellStart"/>
            <w:r w:rsidRPr="008E7BC4">
              <w:rPr>
                <w:rFonts w:ascii="Titillium Web" w:hAnsi="Titillium Web" w:cs="Arial"/>
                <w:sz w:val="18"/>
                <w:szCs w:val="18"/>
              </w:rPr>
              <w:t>sviluppate</w:t>
            </w:r>
            <w:proofErr w:type="spellEnd"/>
          </w:p>
        </w:tc>
        <w:tc>
          <w:tcPr>
            <w:tcW w:w="1216" w:type="dxa"/>
            <w:vMerge/>
            <w:tcBorders>
              <w:top w:val="nil"/>
            </w:tcBorders>
          </w:tcPr>
          <w:p w14:paraId="1082295F" w14:textId="77777777" w:rsidR="00590D08" w:rsidRPr="008E7BC4" w:rsidRDefault="00590D08" w:rsidP="0040191D">
            <w:pPr>
              <w:spacing w:after="40"/>
              <w:rPr>
                <w:rFonts w:ascii="Titillium Web" w:hAnsi="Titillium Web" w:cs="Arial"/>
                <w:sz w:val="18"/>
                <w:szCs w:val="18"/>
              </w:rPr>
            </w:pPr>
          </w:p>
        </w:tc>
        <w:tc>
          <w:tcPr>
            <w:tcW w:w="3683" w:type="dxa"/>
            <w:vMerge/>
            <w:tcBorders>
              <w:top w:val="nil"/>
            </w:tcBorders>
          </w:tcPr>
          <w:p w14:paraId="6C79EB9D" w14:textId="77777777" w:rsidR="00590D08" w:rsidRPr="008E7BC4" w:rsidRDefault="00590D08" w:rsidP="0040191D">
            <w:pPr>
              <w:spacing w:after="40"/>
              <w:rPr>
                <w:rFonts w:ascii="Titillium Web" w:hAnsi="Titillium Web" w:cs="Arial"/>
                <w:sz w:val="18"/>
                <w:szCs w:val="18"/>
              </w:rPr>
            </w:pPr>
          </w:p>
        </w:tc>
        <w:tc>
          <w:tcPr>
            <w:tcW w:w="1420" w:type="dxa"/>
            <w:vMerge/>
            <w:tcBorders>
              <w:top w:val="nil"/>
            </w:tcBorders>
          </w:tcPr>
          <w:p w14:paraId="1C50D887" w14:textId="77777777" w:rsidR="00590D08" w:rsidRPr="008E7BC4" w:rsidRDefault="00590D08" w:rsidP="0040191D">
            <w:pPr>
              <w:spacing w:after="40"/>
              <w:rPr>
                <w:rFonts w:ascii="Titillium Web" w:hAnsi="Titillium Web" w:cs="Arial"/>
                <w:sz w:val="18"/>
                <w:szCs w:val="18"/>
              </w:rPr>
            </w:pPr>
          </w:p>
        </w:tc>
        <w:tc>
          <w:tcPr>
            <w:tcW w:w="1417" w:type="dxa"/>
          </w:tcPr>
          <w:p w14:paraId="648F7B7F" w14:textId="680FE4EC" w:rsidR="00590D08" w:rsidRPr="008E7BC4" w:rsidRDefault="00590D08" w:rsidP="0040191D">
            <w:pPr>
              <w:pStyle w:val="TableParagraph"/>
              <w:spacing w:after="40"/>
              <w:ind w:left="19"/>
              <w:jc w:val="center"/>
              <w:rPr>
                <w:rFonts w:ascii="Titillium Web" w:hAnsi="Titillium Web" w:cs="Arial"/>
                <w:sz w:val="18"/>
                <w:szCs w:val="18"/>
              </w:rPr>
            </w:pPr>
          </w:p>
        </w:tc>
      </w:tr>
    </w:tbl>
    <w:p w14:paraId="7AB05922" w14:textId="6CC1C8C8" w:rsidR="00F069E3" w:rsidRPr="008E7BC4" w:rsidRDefault="00F069E3">
      <w:pPr>
        <w:rPr>
          <w:rFonts w:ascii="Titillium Web" w:hAnsi="Titillium Web"/>
          <w:color w:val="000000" w:themeColor="text1"/>
          <w:sz w:val="22"/>
          <w:szCs w:val="22"/>
        </w:rPr>
      </w:pPr>
    </w:p>
    <w:p w14:paraId="0F2758F6" w14:textId="45F8D53E" w:rsidR="00590D08" w:rsidRPr="008E7BC4" w:rsidRDefault="00590D08" w:rsidP="00590D08">
      <w:pPr>
        <w:spacing w:after="40"/>
        <w:rPr>
          <w:rFonts w:ascii="Titillium Web" w:hAnsi="Titillium Web" w:cs="Arial"/>
          <w:b/>
          <w:bCs/>
          <w:iCs/>
        </w:rPr>
      </w:pPr>
      <w:r w:rsidRPr="008E7BC4">
        <w:rPr>
          <w:rFonts w:ascii="Titillium Web" w:hAnsi="Titillium Web" w:cs="Arial"/>
          <w:b/>
          <w:bCs/>
          <w:iCs/>
        </w:rPr>
        <w:t>Indicatori di risultato</w:t>
      </w:r>
    </w:p>
    <w:tbl>
      <w:tblPr>
        <w:tblStyle w:val="TableNormal1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1134"/>
        <w:gridCol w:w="3117"/>
        <w:gridCol w:w="994"/>
        <w:gridCol w:w="1203"/>
        <w:gridCol w:w="1206"/>
      </w:tblGrid>
      <w:tr w:rsidR="00481160" w:rsidRPr="008E7BC4" w14:paraId="7BF5602B" w14:textId="77777777" w:rsidTr="00481160">
        <w:trPr>
          <w:trHeight w:val="520"/>
          <w:tblHeader/>
        </w:trPr>
        <w:tc>
          <w:tcPr>
            <w:tcW w:w="198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001F60"/>
            <w:vAlign w:val="center"/>
          </w:tcPr>
          <w:p w14:paraId="607C2F2A" w14:textId="046F7368" w:rsidR="00481160" w:rsidRPr="008E7BC4" w:rsidRDefault="00481160" w:rsidP="00481160">
            <w:pPr>
              <w:pStyle w:val="TableParagraph"/>
              <w:spacing w:after="40"/>
              <w:ind w:right="328"/>
              <w:jc w:val="center"/>
              <w:rPr>
                <w:rFonts w:ascii="Titillium Web" w:hAnsi="Titillium Web" w:cs="Arial"/>
                <w:b/>
                <w:sz w:val="18"/>
                <w:szCs w:val="18"/>
              </w:rPr>
            </w:pPr>
            <w:proofErr w:type="spellStart"/>
            <w:r w:rsidRPr="008E7BC4"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>Categoria</w:t>
            </w:r>
            <w:proofErr w:type="spellEnd"/>
            <w:r w:rsidRPr="008E7BC4"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 xml:space="preserve"> di </w:t>
            </w:r>
            <w:proofErr w:type="spellStart"/>
            <w:r w:rsidRPr="008E7BC4"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>Regioni</w:t>
            </w:r>
            <w:proofErr w:type="spellEnd"/>
          </w:p>
        </w:tc>
        <w:tc>
          <w:tcPr>
            <w:tcW w:w="1134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001F60"/>
            <w:vAlign w:val="center"/>
          </w:tcPr>
          <w:p w14:paraId="172A3554" w14:textId="38DD772A" w:rsidR="00481160" w:rsidRPr="008E7BC4" w:rsidRDefault="00481160" w:rsidP="00481160">
            <w:pPr>
              <w:pStyle w:val="TableParagraph"/>
              <w:spacing w:after="40"/>
              <w:ind w:left="329" w:right="323"/>
              <w:jc w:val="center"/>
              <w:rPr>
                <w:rFonts w:ascii="Titillium Web" w:hAnsi="Titillium Web" w:cs="Arial"/>
                <w:b/>
                <w:sz w:val="18"/>
                <w:szCs w:val="18"/>
              </w:rPr>
            </w:pPr>
            <w:r w:rsidRPr="008E7BC4"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>ID</w:t>
            </w:r>
          </w:p>
        </w:tc>
        <w:tc>
          <w:tcPr>
            <w:tcW w:w="3117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001F60"/>
            <w:vAlign w:val="center"/>
          </w:tcPr>
          <w:p w14:paraId="494C8D8A" w14:textId="77777777" w:rsidR="00481160" w:rsidRPr="008E7BC4" w:rsidRDefault="00481160" w:rsidP="00481160">
            <w:pPr>
              <w:pStyle w:val="TableParagraph"/>
              <w:spacing w:after="40"/>
              <w:jc w:val="center"/>
              <w:rPr>
                <w:rFonts w:ascii="Titillium Web" w:hAnsi="Titillium Web" w:cs="Arial"/>
                <w:b/>
                <w:sz w:val="18"/>
                <w:szCs w:val="18"/>
              </w:rPr>
            </w:pPr>
            <w:proofErr w:type="spellStart"/>
            <w:r w:rsidRPr="008E7BC4"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>Indicatore</w:t>
            </w:r>
            <w:proofErr w:type="spellEnd"/>
            <w:r w:rsidRPr="008E7BC4"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 xml:space="preserve"> di </w:t>
            </w:r>
            <w:proofErr w:type="spellStart"/>
            <w:r w:rsidRPr="008E7BC4"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>risultato</w:t>
            </w:r>
            <w:proofErr w:type="spellEnd"/>
          </w:p>
        </w:tc>
        <w:tc>
          <w:tcPr>
            <w:tcW w:w="994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001F60"/>
            <w:vAlign w:val="center"/>
          </w:tcPr>
          <w:p w14:paraId="18DEBF8D" w14:textId="77777777" w:rsidR="00481160" w:rsidRPr="008E7BC4" w:rsidRDefault="00481160" w:rsidP="00481160">
            <w:pPr>
              <w:pStyle w:val="TableParagraph"/>
              <w:spacing w:after="40"/>
              <w:ind w:left="200"/>
              <w:rPr>
                <w:rFonts w:ascii="Titillium Web" w:hAnsi="Titillium Web" w:cs="Arial"/>
                <w:b/>
                <w:sz w:val="18"/>
                <w:szCs w:val="18"/>
              </w:rPr>
            </w:pPr>
            <w:proofErr w:type="spellStart"/>
            <w:r w:rsidRPr="008E7BC4"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>Unità</w:t>
            </w:r>
            <w:proofErr w:type="spellEnd"/>
            <w:r w:rsidRPr="008E7BC4"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 xml:space="preserve"> di</w:t>
            </w:r>
          </w:p>
          <w:p w14:paraId="34674496" w14:textId="77777777" w:rsidR="00481160" w:rsidRPr="008E7BC4" w:rsidRDefault="00481160" w:rsidP="00481160">
            <w:pPr>
              <w:pStyle w:val="TableParagraph"/>
              <w:spacing w:after="40"/>
              <w:ind w:left="239"/>
              <w:rPr>
                <w:rFonts w:ascii="Titillium Web" w:hAnsi="Titillium Web" w:cs="Arial"/>
                <w:b/>
                <w:sz w:val="18"/>
                <w:szCs w:val="18"/>
              </w:rPr>
            </w:pPr>
            <w:proofErr w:type="spellStart"/>
            <w:r w:rsidRPr="008E7BC4"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>misura</w:t>
            </w:r>
            <w:proofErr w:type="spellEnd"/>
          </w:p>
        </w:tc>
        <w:tc>
          <w:tcPr>
            <w:tcW w:w="1203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001F60"/>
            <w:vAlign w:val="center"/>
          </w:tcPr>
          <w:p w14:paraId="78BF0974" w14:textId="386E290A" w:rsidR="00481160" w:rsidRPr="008E7BC4" w:rsidRDefault="00481160" w:rsidP="00481160">
            <w:pPr>
              <w:pStyle w:val="TableParagraph"/>
              <w:spacing w:after="40"/>
              <w:ind w:left="363" w:right="132" w:hanging="202"/>
              <w:jc w:val="center"/>
              <w:rPr>
                <w:rFonts w:ascii="Titillium Web" w:hAnsi="Titillium Web" w:cs="Arial"/>
                <w:b/>
                <w:sz w:val="18"/>
                <w:szCs w:val="18"/>
              </w:rPr>
            </w:pPr>
            <w:r w:rsidRPr="008E7BC4"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>Valore</w:t>
            </w:r>
            <w:r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 xml:space="preserve"> </w:t>
            </w:r>
            <w:r w:rsidRPr="008E7BC4"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>base (2022)</w:t>
            </w:r>
          </w:p>
        </w:tc>
        <w:tc>
          <w:tcPr>
            <w:tcW w:w="1206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001F60"/>
            <w:vAlign w:val="center"/>
          </w:tcPr>
          <w:p w14:paraId="53DA949C" w14:textId="77777777" w:rsidR="00481160" w:rsidRPr="008E7BC4" w:rsidRDefault="00481160" w:rsidP="00481160">
            <w:pPr>
              <w:pStyle w:val="TableParagraph"/>
              <w:spacing w:after="40"/>
              <w:ind w:left="107" w:right="102"/>
              <w:jc w:val="center"/>
              <w:rPr>
                <w:rFonts w:ascii="Titillium Web" w:hAnsi="Titillium Web" w:cs="Arial"/>
                <w:b/>
                <w:sz w:val="18"/>
                <w:szCs w:val="18"/>
              </w:rPr>
            </w:pPr>
            <w:r w:rsidRPr="008E7BC4"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>Target finale</w:t>
            </w:r>
          </w:p>
          <w:p w14:paraId="03840D0D" w14:textId="77777777" w:rsidR="00481160" w:rsidRPr="008E7BC4" w:rsidRDefault="00481160" w:rsidP="00481160">
            <w:pPr>
              <w:pStyle w:val="TableParagraph"/>
              <w:spacing w:after="40"/>
              <w:ind w:left="106" w:right="102"/>
              <w:jc w:val="center"/>
              <w:rPr>
                <w:rFonts w:ascii="Titillium Web" w:hAnsi="Titillium Web" w:cs="Arial"/>
                <w:b/>
                <w:sz w:val="18"/>
                <w:szCs w:val="18"/>
              </w:rPr>
            </w:pPr>
            <w:r w:rsidRPr="008E7BC4">
              <w:rPr>
                <w:rFonts w:ascii="Titillium Web" w:hAnsi="Titillium Web" w:cs="Arial"/>
                <w:b/>
                <w:color w:val="FFFFFF"/>
                <w:sz w:val="18"/>
                <w:szCs w:val="18"/>
              </w:rPr>
              <w:t>(2029)</w:t>
            </w:r>
          </w:p>
        </w:tc>
      </w:tr>
      <w:tr w:rsidR="00481160" w:rsidRPr="008E7BC4" w14:paraId="3B725F52" w14:textId="77777777" w:rsidTr="00481160">
        <w:trPr>
          <w:trHeight w:val="431"/>
        </w:trPr>
        <w:tc>
          <w:tcPr>
            <w:tcW w:w="1980" w:type="dxa"/>
            <w:tcBorders>
              <w:top w:val="single" w:sz="4" w:space="0" w:color="FFFFFF" w:themeColor="background1"/>
            </w:tcBorders>
          </w:tcPr>
          <w:p w14:paraId="0F775785" w14:textId="77777777" w:rsidR="00481160" w:rsidRPr="008E7BC4" w:rsidRDefault="00481160" w:rsidP="00481160">
            <w:pPr>
              <w:pStyle w:val="TableParagraph"/>
              <w:spacing w:after="40"/>
              <w:ind w:left="110"/>
              <w:rPr>
                <w:rFonts w:ascii="Titillium Web" w:hAnsi="Titillium Web" w:cs="Arial"/>
                <w:sz w:val="18"/>
                <w:szCs w:val="18"/>
              </w:rPr>
            </w:pPr>
            <w:proofErr w:type="spellStart"/>
            <w:r w:rsidRPr="008E7BC4">
              <w:rPr>
                <w:rFonts w:ascii="Titillium Web" w:hAnsi="Titillium Web" w:cs="Arial"/>
                <w:sz w:val="18"/>
                <w:szCs w:val="18"/>
              </w:rPr>
              <w:t>Più</w:t>
            </w:r>
            <w:proofErr w:type="spellEnd"/>
            <w:r w:rsidRPr="008E7BC4">
              <w:rPr>
                <w:rFonts w:ascii="Titillium Web" w:hAnsi="Titillium Web" w:cs="Arial"/>
                <w:sz w:val="18"/>
                <w:szCs w:val="18"/>
              </w:rPr>
              <w:t xml:space="preserve"> </w:t>
            </w:r>
            <w:proofErr w:type="spellStart"/>
            <w:r w:rsidRPr="008E7BC4">
              <w:rPr>
                <w:rFonts w:ascii="Titillium Web" w:hAnsi="Titillium Web" w:cs="Arial"/>
                <w:sz w:val="18"/>
                <w:szCs w:val="18"/>
              </w:rPr>
              <w:t>sviluppate</w:t>
            </w:r>
            <w:proofErr w:type="spellEnd"/>
          </w:p>
        </w:tc>
        <w:tc>
          <w:tcPr>
            <w:tcW w:w="1134" w:type="dxa"/>
            <w:vMerge w:val="restart"/>
            <w:tcBorders>
              <w:top w:val="single" w:sz="4" w:space="0" w:color="FFFFFF" w:themeColor="background1"/>
            </w:tcBorders>
          </w:tcPr>
          <w:p w14:paraId="70655391" w14:textId="77777777" w:rsidR="00481160" w:rsidRPr="008E7BC4" w:rsidRDefault="00481160" w:rsidP="00481160">
            <w:pPr>
              <w:pStyle w:val="TableParagraph"/>
              <w:spacing w:before="1"/>
              <w:rPr>
                <w:rFonts w:ascii="Titillium Web" w:hAnsi="Titillium Web" w:cs="Arial"/>
                <w:sz w:val="18"/>
                <w:szCs w:val="18"/>
              </w:rPr>
            </w:pPr>
          </w:p>
          <w:p w14:paraId="7A43E21A" w14:textId="77777777" w:rsidR="00481160" w:rsidRPr="008E7BC4" w:rsidRDefault="00481160" w:rsidP="00481160">
            <w:pPr>
              <w:pStyle w:val="TableParagraph"/>
              <w:spacing w:line="219" w:lineRule="exact"/>
              <w:ind w:right="75"/>
              <w:jc w:val="center"/>
              <w:rPr>
                <w:rFonts w:ascii="Titillium Web" w:hAnsi="Titillium Web" w:cs="Arial"/>
                <w:sz w:val="18"/>
                <w:szCs w:val="18"/>
              </w:rPr>
            </w:pPr>
            <w:r w:rsidRPr="008E7BC4">
              <w:rPr>
                <w:rFonts w:ascii="Titillium Web" w:hAnsi="Titillium Web" w:cs="Arial"/>
                <w:sz w:val="18"/>
                <w:szCs w:val="18"/>
              </w:rPr>
              <w:t>ERCO</w:t>
            </w:r>
          </w:p>
          <w:p w14:paraId="1945E62D" w14:textId="77777777" w:rsidR="00481160" w:rsidRPr="008E7BC4" w:rsidRDefault="00481160" w:rsidP="00481160">
            <w:pPr>
              <w:pStyle w:val="TableParagraph"/>
              <w:spacing w:after="40"/>
              <w:ind w:left="203"/>
              <w:rPr>
                <w:rFonts w:ascii="Titillium Web" w:hAnsi="Titillium Web" w:cs="Arial"/>
                <w:sz w:val="18"/>
                <w:szCs w:val="18"/>
              </w:rPr>
            </w:pPr>
            <w:proofErr w:type="spellStart"/>
            <w:r w:rsidRPr="008E7BC4">
              <w:rPr>
                <w:rFonts w:ascii="Titillium Web" w:hAnsi="Titillium Web" w:cs="Arial"/>
                <w:sz w:val="18"/>
                <w:szCs w:val="18"/>
              </w:rPr>
              <w:t>Programma</w:t>
            </w:r>
            <w:proofErr w:type="spellEnd"/>
          </w:p>
        </w:tc>
        <w:tc>
          <w:tcPr>
            <w:tcW w:w="3117" w:type="dxa"/>
            <w:vMerge w:val="restart"/>
            <w:tcBorders>
              <w:top w:val="single" w:sz="4" w:space="0" w:color="FFFFFF" w:themeColor="background1"/>
            </w:tcBorders>
            <w:vAlign w:val="center"/>
          </w:tcPr>
          <w:p w14:paraId="60E01141" w14:textId="77777777" w:rsidR="00481160" w:rsidRPr="008E7BC4" w:rsidRDefault="00481160" w:rsidP="00481160">
            <w:pPr>
              <w:pStyle w:val="TableParagraph"/>
              <w:spacing w:after="40"/>
              <w:ind w:right="148"/>
              <w:jc w:val="center"/>
              <w:rPr>
                <w:rFonts w:ascii="Titillium Web" w:hAnsi="Titillium Web" w:cs="Arial"/>
                <w:sz w:val="18"/>
                <w:szCs w:val="18"/>
                <w:lang w:val="it-IT"/>
              </w:rPr>
            </w:pPr>
            <w:r w:rsidRPr="008E7BC4">
              <w:rPr>
                <w:rFonts w:ascii="Titillium Web" w:hAnsi="Titillium Web" w:cs="Arial"/>
                <w:sz w:val="18"/>
                <w:szCs w:val="18"/>
                <w:lang w:val="it-IT"/>
              </w:rPr>
              <w:t>Soggetti istituzionali che utilizzano prodotti o strumenti delle azioni di sistema</w:t>
            </w:r>
          </w:p>
        </w:tc>
        <w:tc>
          <w:tcPr>
            <w:tcW w:w="994" w:type="dxa"/>
            <w:vMerge w:val="restart"/>
            <w:tcBorders>
              <w:top w:val="single" w:sz="4" w:space="0" w:color="FFFFFF" w:themeColor="background1"/>
            </w:tcBorders>
          </w:tcPr>
          <w:p w14:paraId="0F02CECC" w14:textId="77777777" w:rsidR="00481160" w:rsidRPr="008E7BC4" w:rsidRDefault="00481160" w:rsidP="00481160">
            <w:pPr>
              <w:pStyle w:val="TableParagraph"/>
              <w:rPr>
                <w:rFonts w:ascii="Titillium Web" w:hAnsi="Titillium Web" w:cs="Arial"/>
                <w:sz w:val="18"/>
                <w:szCs w:val="18"/>
                <w:lang w:val="it-IT"/>
              </w:rPr>
            </w:pPr>
          </w:p>
          <w:p w14:paraId="79C415F6" w14:textId="77777777" w:rsidR="00481160" w:rsidRPr="008E7BC4" w:rsidRDefault="00481160" w:rsidP="00481160">
            <w:pPr>
              <w:pStyle w:val="TableParagraph"/>
              <w:spacing w:before="11"/>
              <w:rPr>
                <w:rFonts w:ascii="Titillium Web" w:hAnsi="Titillium Web" w:cs="Arial"/>
                <w:sz w:val="18"/>
                <w:szCs w:val="18"/>
                <w:lang w:val="it-IT"/>
              </w:rPr>
            </w:pPr>
          </w:p>
          <w:p w14:paraId="728B84DC" w14:textId="77777777" w:rsidR="00481160" w:rsidRPr="008E7BC4" w:rsidRDefault="00481160" w:rsidP="00481160">
            <w:pPr>
              <w:pStyle w:val="TableParagraph"/>
              <w:spacing w:after="40"/>
              <w:rPr>
                <w:rFonts w:ascii="Titillium Web" w:hAnsi="Titillium Web" w:cs="Arial"/>
                <w:sz w:val="18"/>
                <w:szCs w:val="18"/>
              </w:rPr>
            </w:pPr>
            <w:proofErr w:type="spellStart"/>
            <w:r w:rsidRPr="008E7BC4">
              <w:rPr>
                <w:rFonts w:ascii="Titillium Web" w:hAnsi="Titillium Web" w:cs="Arial"/>
                <w:sz w:val="18"/>
                <w:szCs w:val="18"/>
              </w:rPr>
              <w:t>Percentuale</w:t>
            </w:r>
            <w:proofErr w:type="spellEnd"/>
          </w:p>
        </w:tc>
        <w:tc>
          <w:tcPr>
            <w:tcW w:w="1203" w:type="dxa"/>
            <w:tcBorders>
              <w:top w:val="single" w:sz="4" w:space="0" w:color="FFFFFF" w:themeColor="background1"/>
            </w:tcBorders>
          </w:tcPr>
          <w:p w14:paraId="6D74EDEC" w14:textId="77777777" w:rsidR="00481160" w:rsidRPr="008E7BC4" w:rsidRDefault="00481160" w:rsidP="00481160">
            <w:pPr>
              <w:pStyle w:val="TableParagraph"/>
              <w:spacing w:after="40"/>
              <w:ind w:left="442"/>
              <w:rPr>
                <w:rFonts w:ascii="Titillium Web" w:hAnsi="Titillium Web" w:cs="Arial"/>
                <w:sz w:val="18"/>
                <w:szCs w:val="18"/>
              </w:rPr>
            </w:pPr>
            <w:r w:rsidRPr="008E7BC4">
              <w:rPr>
                <w:rFonts w:ascii="Titillium Web" w:hAnsi="Titillium Web" w:cs="Arial"/>
                <w:sz w:val="18"/>
                <w:szCs w:val="18"/>
              </w:rPr>
              <w:t>0,00</w:t>
            </w:r>
          </w:p>
        </w:tc>
        <w:tc>
          <w:tcPr>
            <w:tcW w:w="1206" w:type="dxa"/>
            <w:tcBorders>
              <w:top w:val="single" w:sz="4" w:space="0" w:color="FFFFFF" w:themeColor="background1"/>
            </w:tcBorders>
          </w:tcPr>
          <w:p w14:paraId="39D85645" w14:textId="44CE1517" w:rsidR="00481160" w:rsidRPr="008E7BC4" w:rsidRDefault="00481160" w:rsidP="00481160">
            <w:pPr>
              <w:pStyle w:val="TableParagraph"/>
              <w:spacing w:after="40"/>
              <w:ind w:left="105" w:right="102"/>
              <w:jc w:val="center"/>
              <w:rPr>
                <w:rFonts w:ascii="Titillium Web" w:hAnsi="Titillium Web" w:cs="Arial"/>
                <w:sz w:val="18"/>
                <w:szCs w:val="18"/>
                <w:highlight w:val="yellow"/>
              </w:rPr>
            </w:pPr>
          </w:p>
        </w:tc>
      </w:tr>
      <w:tr w:rsidR="00481160" w:rsidRPr="008E7BC4" w14:paraId="2B882AA5" w14:textId="77777777" w:rsidTr="00481160">
        <w:trPr>
          <w:trHeight w:val="431"/>
        </w:trPr>
        <w:tc>
          <w:tcPr>
            <w:tcW w:w="1980" w:type="dxa"/>
          </w:tcPr>
          <w:p w14:paraId="2DBFA6DB" w14:textId="77777777" w:rsidR="00481160" w:rsidRPr="008E7BC4" w:rsidRDefault="00481160" w:rsidP="00481160">
            <w:pPr>
              <w:pStyle w:val="TableParagraph"/>
              <w:spacing w:after="40"/>
              <w:ind w:left="110"/>
              <w:rPr>
                <w:rFonts w:ascii="Titillium Web" w:hAnsi="Titillium Web" w:cs="Arial"/>
                <w:sz w:val="18"/>
                <w:szCs w:val="18"/>
              </w:rPr>
            </w:pPr>
            <w:r w:rsidRPr="008E7BC4">
              <w:rPr>
                <w:rFonts w:ascii="Titillium Web" w:hAnsi="Titillium Web" w:cs="Arial"/>
                <w:sz w:val="18"/>
                <w:szCs w:val="18"/>
              </w:rPr>
              <w:t xml:space="preserve">In </w:t>
            </w:r>
            <w:proofErr w:type="spellStart"/>
            <w:r w:rsidRPr="008E7BC4">
              <w:rPr>
                <w:rFonts w:ascii="Titillium Web" w:hAnsi="Titillium Web" w:cs="Arial"/>
                <w:sz w:val="18"/>
                <w:szCs w:val="18"/>
              </w:rPr>
              <w:t>transizione</w:t>
            </w:r>
            <w:proofErr w:type="spellEnd"/>
          </w:p>
        </w:tc>
        <w:tc>
          <w:tcPr>
            <w:tcW w:w="1134" w:type="dxa"/>
            <w:vMerge/>
            <w:tcBorders>
              <w:top w:val="nil"/>
            </w:tcBorders>
          </w:tcPr>
          <w:p w14:paraId="2C70DFC6" w14:textId="77777777" w:rsidR="00481160" w:rsidRPr="008E7BC4" w:rsidRDefault="00481160" w:rsidP="00481160">
            <w:pPr>
              <w:spacing w:after="40"/>
              <w:rPr>
                <w:rFonts w:ascii="Titillium Web" w:hAnsi="Titillium Web" w:cs="Arial"/>
                <w:sz w:val="18"/>
                <w:szCs w:val="18"/>
              </w:rPr>
            </w:pPr>
          </w:p>
        </w:tc>
        <w:tc>
          <w:tcPr>
            <w:tcW w:w="3117" w:type="dxa"/>
            <w:vMerge/>
            <w:tcBorders>
              <w:top w:val="nil"/>
            </w:tcBorders>
          </w:tcPr>
          <w:p w14:paraId="01457BF6" w14:textId="77777777" w:rsidR="00481160" w:rsidRPr="008E7BC4" w:rsidRDefault="00481160" w:rsidP="00481160">
            <w:pPr>
              <w:spacing w:after="40"/>
              <w:rPr>
                <w:rFonts w:ascii="Titillium Web" w:hAnsi="Titillium Web" w:cs="Arial"/>
                <w:sz w:val="18"/>
                <w:szCs w:val="18"/>
              </w:rPr>
            </w:pPr>
          </w:p>
        </w:tc>
        <w:tc>
          <w:tcPr>
            <w:tcW w:w="994" w:type="dxa"/>
            <w:vMerge/>
            <w:tcBorders>
              <w:top w:val="nil"/>
            </w:tcBorders>
          </w:tcPr>
          <w:p w14:paraId="61B1355A" w14:textId="77777777" w:rsidR="00481160" w:rsidRPr="008E7BC4" w:rsidRDefault="00481160" w:rsidP="00481160">
            <w:pPr>
              <w:spacing w:after="40"/>
              <w:rPr>
                <w:rFonts w:ascii="Titillium Web" w:hAnsi="Titillium Web" w:cs="Arial"/>
                <w:sz w:val="18"/>
                <w:szCs w:val="18"/>
              </w:rPr>
            </w:pPr>
          </w:p>
        </w:tc>
        <w:tc>
          <w:tcPr>
            <w:tcW w:w="1203" w:type="dxa"/>
          </w:tcPr>
          <w:p w14:paraId="6658A53F" w14:textId="77777777" w:rsidR="00481160" w:rsidRPr="008E7BC4" w:rsidRDefault="00481160" w:rsidP="00481160">
            <w:pPr>
              <w:pStyle w:val="TableParagraph"/>
              <w:spacing w:after="40"/>
              <w:ind w:left="443"/>
              <w:rPr>
                <w:rFonts w:ascii="Titillium Web" w:hAnsi="Titillium Web" w:cs="Arial"/>
                <w:sz w:val="18"/>
                <w:szCs w:val="18"/>
              </w:rPr>
            </w:pPr>
            <w:r w:rsidRPr="008E7BC4">
              <w:rPr>
                <w:rFonts w:ascii="Titillium Web" w:hAnsi="Titillium Web" w:cs="Arial"/>
                <w:sz w:val="18"/>
                <w:szCs w:val="18"/>
              </w:rPr>
              <w:t>0,00</w:t>
            </w:r>
          </w:p>
        </w:tc>
        <w:tc>
          <w:tcPr>
            <w:tcW w:w="1206" w:type="dxa"/>
          </w:tcPr>
          <w:p w14:paraId="71C8483C" w14:textId="310BE7A7" w:rsidR="00481160" w:rsidRPr="008E7BC4" w:rsidRDefault="00481160" w:rsidP="00481160">
            <w:pPr>
              <w:pStyle w:val="TableParagraph"/>
              <w:spacing w:after="40"/>
              <w:ind w:left="105" w:right="102"/>
              <w:jc w:val="center"/>
              <w:rPr>
                <w:rFonts w:ascii="Titillium Web" w:hAnsi="Titillium Web" w:cs="Arial"/>
                <w:sz w:val="18"/>
                <w:szCs w:val="18"/>
                <w:highlight w:val="yellow"/>
              </w:rPr>
            </w:pPr>
          </w:p>
        </w:tc>
      </w:tr>
      <w:tr w:rsidR="00481160" w:rsidRPr="008E7BC4" w14:paraId="18B5ECCC" w14:textId="77777777" w:rsidTr="00481160">
        <w:trPr>
          <w:trHeight w:val="474"/>
        </w:trPr>
        <w:tc>
          <w:tcPr>
            <w:tcW w:w="1980" w:type="dxa"/>
          </w:tcPr>
          <w:p w14:paraId="21D8D7BB" w14:textId="77777777" w:rsidR="00481160" w:rsidRPr="008E7BC4" w:rsidRDefault="00481160" w:rsidP="00481160">
            <w:pPr>
              <w:pStyle w:val="TableParagraph"/>
              <w:spacing w:after="40"/>
              <w:ind w:left="110"/>
              <w:rPr>
                <w:rFonts w:ascii="Titillium Web" w:hAnsi="Titillium Web" w:cs="Arial"/>
                <w:sz w:val="18"/>
                <w:szCs w:val="18"/>
              </w:rPr>
            </w:pPr>
            <w:r w:rsidRPr="008E7BC4">
              <w:rPr>
                <w:rFonts w:ascii="Titillium Web" w:hAnsi="Titillium Web" w:cs="Arial"/>
                <w:sz w:val="18"/>
                <w:szCs w:val="18"/>
              </w:rPr>
              <w:t xml:space="preserve">Meno </w:t>
            </w:r>
            <w:proofErr w:type="spellStart"/>
            <w:r w:rsidRPr="008E7BC4">
              <w:rPr>
                <w:rFonts w:ascii="Titillium Web" w:hAnsi="Titillium Web" w:cs="Arial"/>
                <w:sz w:val="18"/>
                <w:szCs w:val="18"/>
              </w:rPr>
              <w:t>sviluppate</w:t>
            </w:r>
            <w:proofErr w:type="spellEnd"/>
          </w:p>
        </w:tc>
        <w:tc>
          <w:tcPr>
            <w:tcW w:w="1134" w:type="dxa"/>
            <w:vMerge/>
            <w:tcBorders>
              <w:top w:val="nil"/>
            </w:tcBorders>
          </w:tcPr>
          <w:p w14:paraId="16D8E7F8" w14:textId="77777777" w:rsidR="00481160" w:rsidRPr="008E7BC4" w:rsidRDefault="00481160" w:rsidP="00481160">
            <w:pPr>
              <w:spacing w:after="40"/>
              <w:rPr>
                <w:rFonts w:ascii="Titillium Web" w:hAnsi="Titillium Web" w:cs="Arial"/>
                <w:sz w:val="18"/>
                <w:szCs w:val="18"/>
              </w:rPr>
            </w:pPr>
          </w:p>
        </w:tc>
        <w:tc>
          <w:tcPr>
            <w:tcW w:w="3117" w:type="dxa"/>
            <w:vMerge/>
            <w:tcBorders>
              <w:top w:val="nil"/>
            </w:tcBorders>
          </w:tcPr>
          <w:p w14:paraId="1A47D011" w14:textId="77777777" w:rsidR="00481160" w:rsidRPr="008E7BC4" w:rsidRDefault="00481160" w:rsidP="00481160">
            <w:pPr>
              <w:spacing w:after="40"/>
              <w:rPr>
                <w:rFonts w:ascii="Titillium Web" w:hAnsi="Titillium Web" w:cs="Arial"/>
                <w:sz w:val="18"/>
                <w:szCs w:val="18"/>
              </w:rPr>
            </w:pPr>
          </w:p>
        </w:tc>
        <w:tc>
          <w:tcPr>
            <w:tcW w:w="994" w:type="dxa"/>
            <w:vMerge/>
            <w:tcBorders>
              <w:top w:val="nil"/>
            </w:tcBorders>
          </w:tcPr>
          <w:p w14:paraId="5005CDC7" w14:textId="77777777" w:rsidR="00481160" w:rsidRPr="008E7BC4" w:rsidRDefault="00481160" w:rsidP="00481160">
            <w:pPr>
              <w:spacing w:after="40"/>
              <w:rPr>
                <w:rFonts w:ascii="Titillium Web" w:hAnsi="Titillium Web" w:cs="Arial"/>
                <w:sz w:val="18"/>
                <w:szCs w:val="18"/>
              </w:rPr>
            </w:pPr>
          </w:p>
        </w:tc>
        <w:tc>
          <w:tcPr>
            <w:tcW w:w="1203" w:type="dxa"/>
          </w:tcPr>
          <w:p w14:paraId="09B42E94" w14:textId="77777777" w:rsidR="00481160" w:rsidRPr="008E7BC4" w:rsidRDefault="00481160" w:rsidP="00481160">
            <w:pPr>
              <w:pStyle w:val="TableParagraph"/>
              <w:spacing w:after="40"/>
              <w:ind w:left="443"/>
              <w:rPr>
                <w:rFonts w:ascii="Titillium Web" w:hAnsi="Titillium Web" w:cs="Arial"/>
                <w:sz w:val="18"/>
                <w:szCs w:val="18"/>
              </w:rPr>
            </w:pPr>
            <w:r w:rsidRPr="008E7BC4">
              <w:rPr>
                <w:rFonts w:ascii="Titillium Web" w:hAnsi="Titillium Web" w:cs="Arial"/>
                <w:sz w:val="18"/>
                <w:szCs w:val="18"/>
              </w:rPr>
              <w:t>0,00</w:t>
            </w:r>
          </w:p>
        </w:tc>
        <w:tc>
          <w:tcPr>
            <w:tcW w:w="1206" w:type="dxa"/>
          </w:tcPr>
          <w:p w14:paraId="606B8ABA" w14:textId="30C2B268" w:rsidR="00481160" w:rsidRPr="008E7BC4" w:rsidRDefault="00481160" w:rsidP="00481160">
            <w:pPr>
              <w:pStyle w:val="TableParagraph"/>
              <w:spacing w:after="40"/>
              <w:ind w:left="107" w:right="102"/>
              <w:jc w:val="center"/>
              <w:rPr>
                <w:rFonts w:ascii="Titillium Web" w:hAnsi="Titillium Web" w:cs="Arial"/>
                <w:sz w:val="18"/>
                <w:szCs w:val="18"/>
                <w:highlight w:val="yellow"/>
              </w:rPr>
            </w:pPr>
          </w:p>
        </w:tc>
      </w:tr>
    </w:tbl>
    <w:p w14:paraId="037CB6E2" w14:textId="7C41D136" w:rsidR="00E82513" w:rsidRDefault="00E82513">
      <w:pPr>
        <w:rPr>
          <w:rFonts w:ascii="Titillium Web" w:hAnsi="Titillium Web"/>
          <w:color w:val="000000" w:themeColor="text1"/>
          <w:sz w:val="22"/>
          <w:szCs w:val="22"/>
        </w:rPr>
      </w:pPr>
    </w:p>
    <w:p w14:paraId="00DEBE93" w14:textId="2403F5B5" w:rsidR="00590D08" w:rsidRPr="008E7BC4" w:rsidRDefault="00E82513">
      <w:pPr>
        <w:rPr>
          <w:rFonts w:ascii="Titillium Web" w:hAnsi="Titillium Web"/>
          <w:color w:val="000000" w:themeColor="text1"/>
          <w:sz w:val="22"/>
          <w:szCs w:val="22"/>
        </w:rPr>
      </w:pPr>
      <w:r>
        <w:rPr>
          <w:rFonts w:ascii="Titillium Web" w:hAnsi="Titillium Web"/>
          <w:color w:val="000000" w:themeColor="text1"/>
          <w:sz w:val="22"/>
          <w:szCs w:val="22"/>
        </w:rPr>
        <w:br w:type="page"/>
      </w:r>
    </w:p>
    <w:p w14:paraId="4185AE70" w14:textId="417364B5" w:rsidR="00590D08" w:rsidRPr="00E82513" w:rsidRDefault="00590D08" w:rsidP="00B61D06">
      <w:pPr>
        <w:pStyle w:val="Heading1"/>
        <w:numPr>
          <w:ilvl w:val="0"/>
          <w:numId w:val="3"/>
        </w:numPr>
        <w:spacing w:before="0" w:after="40"/>
        <w:ind w:left="357" w:hanging="357"/>
        <w:rPr>
          <w:rFonts w:ascii="Titillium Web" w:hAnsi="Titillium Web" w:cs="Arial"/>
        </w:rPr>
      </w:pPr>
      <w:bookmarkStart w:id="36" w:name="_Toc177645009"/>
      <w:bookmarkStart w:id="37" w:name="_Toc181273284"/>
      <w:bookmarkStart w:id="38" w:name="_Toc209697461"/>
      <w:r w:rsidRPr="008E7BC4">
        <w:rPr>
          <w:rFonts w:ascii="Titillium Web" w:hAnsi="Titillium Web" w:cs="Arial"/>
        </w:rPr>
        <w:lastRenderedPageBreak/>
        <w:t>SCHEDA FINANZIARIA</w:t>
      </w:r>
      <w:bookmarkEnd w:id="36"/>
      <w:bookmarkEnd w:id="37"/>
      <w:bookmarkEnd w:id="38"/>
      <w:r w:rsidRPr="008E7BC4">
        <w:rPr>
          <w:rFonts w:ascii="Titillium Web" w:hAnsi="Titillium Web" w:cs="Arial"/>
        </w:rPr>
        <w:t xml:space="preserve"> </w:t>
      </w:r>
    </w:p>
    <w:p w14:paraId="4FB00C79" w14:textId="25B0523D" w:rsidR="00590D08" w:rsidRPr="0032753B" w:rsidRDefault="00590D08" w:rsidP="0032753B">
      <w:pPr>
        <w:spacing w:after="0" w:line="276" w:lineRule="auto"/>
        <w:rPr>
          <w:rFonts w:ascii="Titillium Web" w:hAnsi="Titillium Web" w:cs="Arial"/>
          <w:sz w:val="22"/>
          <w:szCs w:val="22"/>
        </w:rPr>
      </w:pPr>
      <w:r w:rsidRPr="0032753B">
        <w:rPr>
          <w:rFonts w:ascii="Titillium Web" w:hAnsi="Titillium Web" w:cs="Arial"/>
          <w:sz w:val="22"/>
          <w:szCs w:val="22"/>
        </w:rPr>
        <w:t>Si riportano di seguito i costi previsti del progetto:</w:t>
      </w:r>
    </w:p>
    <w:p w14:paraId="2FDB686E" w14:textId="4724E6C5" w:rsidR="00590D08" w:rsidRPr="0032753B" w:rsidRDefault="00E82513" w:rsidP="00E82513">
      <w:pPr>
        <w:spacing w:line="276" w:lineRule="auto"/>
        <w:rPr>
          <w:rFonts w:ascii="Titillium Web" w:hAnsi="Titillium Web" w:cs="Arial"/>
          <w:sz w:val="22"/>
          <w:szCs w:val="22"/>
        </w:rPr>
      </w:pPr>
      <w:r w:rsidRPr="0032753B">
        <w:rPr>
          <w:rFonts w:ascii="Titillium Web" w:hAnsi="Titillium Web" w:cs="Arial"/>
          <w:sz w:val="22"/>
          <w:szCs w:val="22"/>
        </w:rPr>
        <w:t>s</w:t>
      </w:r>
      <w:r w:rsidR="00590D08" w:rsidRPr="0032753B">
        <w:rPr>
          <w:rFonts w:ascii="Titillium Web" w:hAnsi="Titillium Web" w:cs="Arial"/>
          <w:sz w:val="22"/>
          <w:szCs w:val="22"/>
        </w:rPr>
        <w:t xml:space="preserve">i rinvia altresì </w:t>
      </w:r>
      <w:proofErr w:type="spellStart"/>
      <w:r w:rsidR="00590D08" w:rsidRPr="0032753B">
        <w:rPr>
          <w:rFonts w:ascii="Titillium Web" w:hAnsi="Titillium Web" w:cs="Arial"/>
          <w:sz w:val="22"/>
          <w:szCs w:val="22"/>
        </w:rPr>
        <w:t>all’</w:t>
      </w:r>
      <w:r w:rsidR="00590D08" w:rsidRPr="0032753B">
        <w:rPr>
          <w:rFonts w:ascii="Titillium Web" w:hAnsi="Titillium Web" w:cs="Arial"/>
          <w:i/>
          <w:iCs/>
          <w:sz w:val="22"/>
          <w:szCs w:val="22"/>
        </w:rPr>
        <w:t>excel</w:t>
      </w:r>
      <w:proofErr w:type="spellEnd"/>
      <w:r w:rsidR="00590D08" w:rsidRPr="0032753B">
        <w:rPr>
          <w:rFonts w:ascii="Titillium Web" w:hAnsi="Titillium Web" w:cs="Arial"/>
          <w:sz w:val="22"/>
          <w:szCs w:val="22"/>
        </w:rPr>
        <w:t xml:space="preserve"> allegato.</w:t>
      </w:r>
    </w:p>
    <w:p w14:paraId="54E8047F" w14:textId="64016170" w:rsidR="00453052" w:rsidRPr="008E7BC4" w:rsidRDefault="00E82513" w:rsidP="00165681">
      <w:pPr>
        <w:rPr>
          <w:rFonts w:ascii="Titillium Web" w:hAnsi="Titillium Web"/>
          <w:color w:val="000000" w:themeColor="text1"/>
          <w:sz w:val="22"/>
          <w:szCs w:val="22"/>
        </w:rPr>
      </w:pPr>
      <w:r>
        <w:rPr>
          <w:rFonts w:ascii="Titillium Web" w:hAnsi="Titillium Web"/>
          <w:color w:val="000000" w:themeColor="text1"/>
          <w:sz w:val="22"/>
          <w:szCs w:val="22"/>
        </w:rPr>
        <w:br w:type="page"/>
      </w:r>
    </w:p>
    <w:p w14:paraId="29B910A7" w14:textId="5E0D2BAA" w:rsidR="00590D08" w:rsidRPr="00E82513" w:rsidRDefault="00590D08" w:rsidP="00B61D06">
      <w:pPr>
        <w:pStyle w:val="Heading1"/>
        <w:numPr>
          <w:ilvl w:val="0"/>
          <w:numId w:val="3"/>
        </w:numPr>
        <w:spacing w:before="0" w:after="40"/>
        <w:ind w:left="357" w:hanging="357"/>
        <w:rPr>
          <w:rFonts w:ascii="Titillium Web" w:hAnsi="Titillium Web" w:cs="Arial"/>
        </w:rPr>
      </w:pPr>
      <w:bookmarkStart w:id="39" w:name="_Toc209697462"/>
      <w:r w:rsidRPr="008E7BC4">
        <w:rPr>
          <w:rFonts w:ascii="Titillium Web" w:hAnsi="Titillium Web" w:cs="Arial"/>
        </w:rPr>
        <w:lastRenderedPageBreak/>
        <w:t>CRONOPROGRAMMA</w:t>
      </w:r>
      <w:bookmarkEnd w:id="39"/>
    </w:p>
    <w:p w14:paraId="6A6B5AF5" w14:textId="46F5E96F" w:rsidR="00590D08" w:rsidRPr="0032753B" w:rsidRDefault="00590D08" w:rsidP="0032753B">
      <w:pPr>
        <w:spacing w:after="0" w:line="276" w:lineRule="auto"/>
        <w:rPr>
          <w:rFonts w:ascii="Titillium Web" w:hAnsi="Titillium Web" w:cs="Arial"/>
          <w:sz w:val="22"/>
          <w:szCs w:val="22"/>
        </w:rPr>
      </w:pPr>
      <w:r w:rsidRPr="0032753B">
        <w:rPr>
          <w:rFonts w:ascii="Titillium Web" w:hAnsi="Titillium Web" w:cs="Arial"/>
          <w:sz w:val="22"/>
          <w:szCs w:val="22"/>
        </w:rPr>
        <w:t>Si riporta di seguito il cronoprogramma di attuazione del presente progetto:</w:t>
      </w:r>
    </w:p>
    <w:p w14:paraId="338D514E" w14:textId="7A443F37" w:rsidR="00590D08" w:rsidRPr="0032753B" w:rsidRDefault="00E82513" w:rsidP="00E82513">
      <w:pPr>
        <w:spacing w:line="276" w:lineRule="auto"/>
        <w:rPr>
          <w:rFonts w:ascii="Titillium Web" w:hAnsi="Titillium Web" w:cs="Arial"/>
          <w:sz w:val="22"/>
          <w:szCs w:val="22"/>
        </w:rPr>
      </w:pPr>
      <w:r w:rsidRPr="0032753B">
        <w:rPr>
          <w:rFonts w:ascii="Titillium Web" w:hAnsi="Titillium Web" w:cs="Arial"/>
          <w:sz w:val="22"/>
          <w:szCs w:val="22"/>
        </w:rPr>
        <w:t>s</w:t>
      </w:r>
      <w:r w:rsidR="00590D08" w:rsidRPr="0032753B">
        <w:rPr>
          <w:rFonts w:ascii="Titillium Web" w:hAnsi="Titillium Web" w:cs="Arial"/>
          <w:sz w:val="22"/>
          <w:szCs w:val="22"/>
        </w:rPr>
        <w:t xml:space="preserve">i rinvia altresì </w:t>
      </w:r>
      <w:proofErr w:type="spellStart"/>
      <w:r w:rsidR="00590D08" w:rsidRPr="0032753B">
        <w:rPr>
          <w:rFonts w:ascii="Titillium Web" w:hAnsi="Titillium Web" w:cs="Arial"/>
          <w:sz w:val="22"/>
          <w:szCs w:val="22"/>
        </w:rPr>
        <w:t>all’</w:t>
      </w:r>
      <w:r w:rsidR="00590D08" w:rsidRPr="0032753B">
        <w:rPr>
          <w:rFonts w:ascii="Titillium Web" w:hAnsi="Titillium Web" w:cs="Arial"/>
          <w:i/>
          <w:iCs/>
          <w:sz w:val="22"/>
          <w:szCs w:val="22"/>
        </w:rPr>
        <w:t>excel</w:t>
      </w:r>
      <w:proofErr w:type="spellEnd"/>
      <w:r w:rsidR="00590D08" w:rsidRPr="0032753B">
        <w:rPr>
          <w:rFonts w:ascii="Titillium Web" w:hAnsi="Titillium Web" w:cs="Arial"/>
          <w:sz w:val="22"/>
          <w:szCs w:val="22"/>
        </w:rPr>
        <w:t xml:space="preserve"> allegato.</w:t>
      </w:r>
    </w:p>
    <w:p w14:paraId="15CFAD94" w14:textId="77777777" w:rsidR="00590D08" w:rsidRPr="008E7BC4" w:rsidRDefault="00590D08" w:rsidP="00165681">
      <w:pPr>
        <w:rPr>
          <w:rFonts w:ascii="Titillium Web" w:hAnsi="Titillium Web"/>
          <w:color w:val="000000" w:themeColor="text1"/>
          <w:sz w:val="22"/>
          <w:szCs w:val="22"/>
        </w:rPr>
      </w:pPr>
    </w:p>
    <w:p w14:paraId="0A3C7745" w14:textId="77777777" w:rsidR="00453052" w:rsidRPr="008E7BC4" w:rsidRDefault="00453052" w:rsidP="00165681">
      <w:pPr>
        <w:rPr>
          <w:rFonts w:ascii="Titillium Web" w:hAnsi="Titillium Web"/>
          <w:color w:val="000000" w:themeColor="text1"/>
          <w:sz w:val="22"/>
          <w:szCs w:val="22"/>
        </w:rPr>
      </w:pPr>
    </w:p>
    <w:p w14:paraId="541FD95E" w14:textId="77777777" w:rsidR="00453052" w:rsidRPr="008E7BC4" w:rsidRDefault="00453052" w:rsidP="00165681">
      <w:pPr>
        <w:rPr>
          <w:rFonts w:ascii="Titillium Web" w:hAnsi="Titillium Web"/>
          <w:color w:val="000000" w:themeColor="text1"/>
          <w:sz w:val="22"/>
          <w:szCs w:val="22"/>
        </w:rPr>
      </w:pPr>
    </w:p>
    <w:p w14:paraId="699ADBDE" w14:textId="77777777" w:rsidR="00453052" w:rsidRPr="008E7BC4" w:rsidRDefault="00453052" w:rsidP="00165681">
      <w:pPr>
        <w:rPr>
          <w:rFonts w:ascii="Titillium Web" w:hAnsi="Titillium Web"/>
          <w:color w:val="000000" w:themeColor="text1"/>
          <w:sz w:val="22"/>
          <w:szCs w:val="22"/>
        </w:rPr>
      </w:pPr>
    </w:p>
    <w:p w14:paraId="77B5F947" w14:textId="77777777" w:rsidR="00453052" w:rsidRPr="008E7BC4" w:rsidRDefault="00453052" w:rsidP="00165681">
      <w:pPr>
        <w:rPr>
          <w:rFonts w:ascii="Titillium Web" w:hAnsi="Titillium Web"/>
          <w:color w:val="000000" w:themeColor="text1"/>
          <w:sz w:val="22"/>
          <w:szCs w:val="22"/>
        </w:rPr>
      </w:pPr>
    </w:p>
    <w:p w14:paraId="0EFC2B10" w14:textId="77777777" w:rsidR="00453052" w:rsidRPr="008E7BC4" w:rsidRDefault="00453052" w:rsidP="00165681">
      <w:pPr>
        <w:rPr>
          <w:rFonts w:ascii="Titillium Web" w:hAnsi="Titillium Web"/>
          <w:color w:val="000000" w:themeColor="text1"/>
          <w:sz w:val="22"/>
          <w:szCs w:val="22"/>
        </w:rPr>
      </w:pPr>
    </w:p>
    <w:p w14:paraId="3595F78F" w14:textId="77777777" w:rsidR="00453052" w:rsidRPr="008E7BC4" w:rsidRDefault="00453052" w:rsidP="00165681">
      <w:pPr>
        <w:rPr>
          <w:rFonts w:ascii="Titillium Web" w:hAnsi="Titillium Web"/>
          <w:color w:val="000000" w:themeColor="text1"/>
          <w:sz w:val="22"/>
          <w:szCs w:val="22"/>
        </w:rPr>
      </w:pPr>
    </w:p>
    <w:p w14:paraId="1FE6D532" w14:textId="77777777" w:rsidR="00453052" w:rsidRPr="008E7BC4" w:rsidRDefault="00453052" w:rsidP="00165681">
      <w:pPr>
        <w:rPr>
          <w:rFonts w:ascii="Titillium Web" w:hAnsi="Titillium Web"/>
          <w:color w:val="000000" w:themeColor="text1"/>
          <w:sz w:val="22"/>
          <w:szCs w:val="22"/>
        </w:rPr>
      </w:pPr>
    </w:p>
    <w:p w14:paraId="55B2130E" w14:textId="77777777" w:rsidR="00453052" w:rsidRPr="008E7BC4" w:rsidRDefault="00453052" w:rsidP="00165681">
      <w:pPr>
        <w:rPr>
          <w:rFonts w:ascii="Titillium Web" w:hAnsi="Titillium Web"/>
          <w:color w:val="000000" w:themeColor="text1"/>
          <w:sz w:val="22"/>
          <w:szCs w:val="22"/>
        </w:rPr>
      </w:pPr>
    </w:p>
    <w:p w14:paraId="18A98502" w14:textId="77777777" w:rsidR="00453052" w:rsidRPr="008E7BC4" w:rsidRDefault="00453052" w:rsidP="00165681">
      <w:pPr>
        <w:rPr>
          <w:rFonts w:ascii="Titillium Web" w:hAnsi="Titillium Web"/>
          <w:color w:val="000000" w:themeColor="text1"/>
          <w:sz w:val="22"/>
          <w:szCs w:val="22"/>
        </w:rPr>
      </w:pPr>
    </w:p>
    <w:p w14:paraId="1FAA2070" w14:textId="77777777" w:rsidR="00453052" w:rsidRPr="008E7BC4" w:rsidRDefault="00453052" w:rsidP="00165681">
      <w:pPr>
        <w:rPr>
          <w:rFonts w:ascii="Titillium Web" w:hAnsi="Titillium Web"/>
          <w:color w:val="000000" w:themeColor="text1"/>
          <w:sz w:val="22"/>
          <w:szCs w:val="22"/>
        </w:rPr>
      </w:pPr>
    </w:p>
    <w:p w14:paraId="30271219" w14:textId="77777777" w:rsidR="00453052" w:rsidRPr="008E7BC4" w:rsidRDefault="00453052" w:rsidP="00165681">
      <w:pPr>
        <w:rPr>
          <w:rFonts w:ascii="Titillium Web" w:hAnsi="Titillium Web"/>
          <w:color w:val="000000" w:themeColor="text1"/>
          <w:sz w:val="22"/>
          <w:szCs w:val="22"/>
        </w:rPr>
      </w:pPr>
    </w:p>
    <w:p w14:paraId="78886E64" w14:textId="77777777" w:rsidR="00453052" w:rsidRPr="008E7BC4" w:rsidRDefault="00453052" w:rsidP="00165681">
      <w:pPr>
        <w:rPr>
          <w:rFonts w:ascii="Titillium Web" w:hAnsi="Titillium Web"/>
          <w:color w:val="000000" w:themeColor="text1"/>
          <w:sz w:val="22"/>
          <w:szCs w:val="22"/>
        </w:rPr>
      </w:pPr>
    </w:p>
    <w:p w14:paraId="085EB04C" w14:textId="77777777" w:rsidR="00453052" w:rsidRPr="008E7BC4" w:rsidRDefault="00453052" w:rsidP="00165681">
      <w:pPr>
        <w:rPr>
          <w:rFonts w:ascii="Titillium Web" w:hAnsi="Titillium Web"/>
          <w:color w:val="000000" w:themeColor="text1"/>
          <w:sz w:val="22"/>
          <w:szCs w:val="22"/>
        </w:rPr>
      </w:pPr>
    </w:p>
    <w:p w14:paraId="50E74423" w14:textId="77777777" w:rsidR="00453052" w:rsidRPr="008E7BC4" w:rsidRDefault="00453052" w:rsidP="00165681">
      <w:pPr>
        <w:rPr>
          <w:rFonts w:ascii="Titillium Web" w:hAnsi="Titillium Web"/>
          <w:color w:val="000000" w:themeColor="text1"/>
          <w:sz w:val="22"/>
          <w:szCs w:val="22"/>
        </w:rPr>
      </w:pPr>
    </w:p>
    <w:p w14:paraId="205D8621" w14:textId="77777777" w:rsidR="00453052" w:rsidRPr="008E7BC4" w:rsidRDefault="00453052" w:rsidP="00165681">
      <w:pPr>
        <w:rPr>
          <w:rFonts w:ascii="Titillium Web" w:hAnsi="Titillium Web"/>
          <w:color w:val="000000" w:themeColor="text1"/>
          <w:sz w:val="22"/>
          <w:szCs w:val="22"/>
        </w:rPr>
      </w:pPr>
    </w:p>
    <w:p w14:paraId="00CBD21A" w14:textId="77777777" w:rsidR="00453052" w:rsidRPr="008E7BC4" w:rsidRDefault="00453052" w:rsidP="00165681">
      <w:pPr>
        <w:rPr>
          <w:rFonts w:ascii="Titillium Web" w:hAnsi="Titillium Web"/>
          <w:color w:val="000000" w:themeColor="text1"/>
          <w:sz w:val="22"/>
          <w:szCs w:val="22"/>
        </w:rPr>
      </w:pPr>
    </w:p>
    <w:p w14:paraId="2E3B3086" w14:textId="77777777" w:rsidR="00453052" w:rsidRPr="008E7BC4" w:rsidRDefault="00453052" w:rsidP="00165681">
      <w:pPr>
        <w:rPr>
          <w:rFonts w:ascii="Titillium Web" w:hAnsi="Titillium Web"/>
          <w:color w:val="000000" w:themeColor="text1"/>
          <w:sz w:val="22"/>
          <w:szCs w:val="22"/>
        </w:rPr>
      </w:pPr>
    </w:p>
    <w:p w14:paraId="23B50B35" w14:textId="77777777" w:rsidR="00453052" w:rsidRPr="008E7BC4" w:rsidRDefault="00453052" w:rsidP="00165681">
      <w:pPr>
        <w:rPr>
          <w:rFonts w:ascii="Titillium Web" w:hAnsi="Titillium Web"/>
          <w:color w:val="000000" w:themeColor="text1"/>
          <w:sz w:val="22"/>
          <w:szCs w:val="22"/>
        </w:rPr>
      </w:pPr>
    </w:p>
    <w:sectPr w:rsidR="00453052" w:rsidRPr="008E7BC4" w:rsidSect="00522F16">
      <w:headerReference w:type="default" r:id="rId21"/>
      <w:pgSz w:w="11906" w:h="16838"/>
      <w:pgMar w:top="1418" w:right="851" w:bottom="1134" w:left="851" w:header="850" w:footer="680" w:gutter="0"/>
      <w:pgNumType w:start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9A0BD6" w14:textId="77777777" w:rsidR="00E53EB7" w:rsidRDefault="00E53EB7" w:rsidP="00AE25F0">
      <w:pPr>
        <w:spacing w:after="0" w:line="240" w:lineRule="auto"/>
      </w:pPr>
      <w:r>
        <w:separator/>
      </w:r>
    </w:p>
  </w:endnote>
  <w:endnote w:type="continuationSeparator" w:id="0">
    <w:p w14:paraId="6D8D03A9" w14:textId="77777777" w:rsidR="00E53EB7" w:rsidRDefault="00E53EB7" w:rsidP="00AE25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tillium Web">
    <w:panose1 w:val="00000500000000000000"/>
    <w:charset w:val="00"/>
    <w:family w:val="auto"/>
    <w:pitch w:val="variable"/>
    <w:sig w:usb0="00000007" w:usb1="00000001" w:usb2="00000000" w:usb3="00000000" w:csb0="000000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E2021D" w14:textId="568C879B" w:rsidR="00CF15C3" w:rsidRPr="001A574A" w:rsidRDefault="008E7BC4" w:rsidP="001A574A">
    <w:pPr>
      <w:pStyle w:val="Pidipagina1"/>
    </w:pPr>
    <w:r>
      <w:rPr>
        <w:noProof/>
      </w:rPr>
      <mc:AlternateContent>
        <mc:Choice Requires="wps">
          <w:drawing>
            <wp:anchor distT="45720" distB="45720" distL="114300" distR="114300" simplePos="0" relativeHeight="251683840" behindDoc="0" locked="0" layoutInCell="1" allowOverlap="1" wp14:anchorId="74B32173" wp14:editId="41BEC89A">
              <wp:simplePos x="0" y="0"/>
              <wp:positionH relativeFrom="margin">
                <wp:posOffset>148251</wp:posOffset>
              </wp:positionH>
              <wp:positionV relativeFrom="paragraph">
                <wp:posOffset>12744</wp:posOffset>
              </wp:positionV>
              <wp:extent cx="6253480" cy="367030"/>
              <wp:effectExtent l="0" t="0" r="0" b="0"/>
              <wp:wrapNone/>
              <wp:docPr id="1594635345" name="Casella di tes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53480" cy="36703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C50A5F4" w14:textId="3D9997F0" w:rsidR="008E7BC4" w:rsidRPr="006F0F4F" w:rsidRDefault="008E7BC4" w:rsidP="008E7BC4">
                          <w:pPr>
                            <w:pStyle w:val="Footer"/>
                            <w:ind w:right="-568"/>
                            <w:rPr>
                              <w:i/>
                              <w:sz w:val="15"/>
                              <w:szCs w:val="15"/>
                            </w:rPr>
                          </w:pPr>
                          <w:r w:rsidRPr="006F0F4F">
                            <w:rPr>
                              <w:i/>
                              <w:sz w:val="15"/>
                              <w:szCs w:val="15"/>
                            </w:rPr>
                            <w:t>Via Crescenzio, 17/C – 00193 Roma – 06/68620614 -601-613</w:t>
                          </w:r>
                          <w:r>
                            <w:rPr>
                              <w:i/>
                              <w:sz w:val="15"/>
                              <w:szCs w:val="15"/>
                            </w:rPr>
                            <w:t xml:space="preserve"> </w:t>
                          </w:r>
                          <w:r w:rsidRPr="006F0F4F">
                            <w:rPr>
                              <w:i/>
                              <w:sz w:val="15"/>
                              <w:szCs w:val="15"/>
                            </w:rPr>
                            <w:t xml:space="preserve">– </w:t>
                          </w:r>
                          <w:r w:rsidR="00481160" w:rsidRPr="006F0F4F">
                            <w:rPr>
                              <w:i/>
                              <w:sz w:val="15"/>
                              <w:szCs w:val="15"/>
                            </w:rPr>
                            <w:t>e-mail</w:t>
                          </w:r>
                          <w:r w:rsidRPr="006F0F4F">
                            <w:rPr>
                              <w:i/>
                              <w:sz w:val="15"/>
                              <w:szCs w:val="15"/>
                            </w:rPr>
                            <w:t xml:space="preserve">: </w:t>
                          </w:r>
                          <w:r w:rsidRPr="00F4609C">
                            <w:rPr>
                              <w:i/>
                              <w:sz w:val="15"/>
                              <w:szCs w:val="15"/>
                            </w:rPr>
                            <w:t>dgpolitichecoesione@giustizia.it</w:t>
                          </w:r>
                          <w:r>
                            <w:rPr>
                              <w:i/>
                              <w:sz w:val="15"/>
                              <w:szCs w:val="15"/>
                            </w:rPr>
                            <w:t xml:space="preserve"> </w:t>
                          </w:r>
                          <w:r w:rsidRPr="006F0F4F">
                            <w:rPr>
                              <w:i/>
                              <w:sz w:val="15"/>
                              <w:szCs w:val="15"/>
                            </w:rPr>
                            <w:t>–</w:t>
                          </w:r>
                          <w:r>
                            <w:rPr>
                              <w:i/>
                              <w:sz w:val="15"/>
                              <w:szCs w:val="15"/>
                            </w:rPr>
                            <w:t xml:space="preserve"> </w:t>
                          </w:r>
                          <w:r w:rsidRPr="006F0F4F">
                            <w:rPr>
                              <w:i/>
                              <w:sz w:val="15"/>
                              <w:szCs w:val="15"/>
                            </w:rPr>
                            <w:t>P.E.C.:</w:t>
                          </w:r>
                          <w:r>
                            <w:rPr>
                              <w:i/>
                              <w:sz w:val="15"/>
                              <w:szCs w:val="15"/>
                            </w:rPr>
                            <w:t xml:space="preserve"> </w:t>
                          </w:r>
                          <w:r w:rsidRPr="006F0F4F">
                            <w:rPr>
                              <w:i/>
                              <w:sz w:val="15"/>
                              <w:szCs w:val="15"/>
                            </w:rPr>
                            <w:t>prot.dgcoe.ddsc@giustiziacert.it</w:t>
                          </w:r>
                        </w:p>
                        <w:p w14:paraId="1CFB6513" w14:textId="77777777" w:rsidR="008E7BC4" w:rsidRDefault="008E7BC4" w:rsidP="008E7BC4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4B32173" id="_x0000_t202" coordsize="21600,21600" o:spt="202" path="m,l,21600r21600,l21600,xe">
              <v:stroke joinstyle="miter"/>
              <v:path gradientshapeok="t" o:connecttype="rect"/>
            </v:shapetype>
            <v:shape id="Casella di testo 2" o:spid="_x0000_s1026" type="#_x0000_t202" style="position:absolute;margin-left:11.65pt;margin-top:1pt;width:492.4pt;height:28.9pt;z-index:2516838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" stroked="f">
              <v:textbox>
                <w:txbxContent>
                  <w:p w14:paraId="5C50A5F4" w14:textId="3D9997F0" w:rsidR="008E7BC4" w:rsidRPr="006F0F4F" w:rsidRDefault="008E7BC4" w:rsidP="008E7BC4">
                    <w:pPr>
                      <w:pStyle w:val="Footer"/>
                      <w:ind w:right="-568"/>
                      <w:rPr>
                        <w:i/>
                        <w:sz w:val="15"/>
                        <w:szCs w:val="15"/>
                      </w:rPr>
                    </w:pPr>
                    <w:r w:rsidRPr="006F0F4F">
                      <w:rPr>
                        <w:i/>
                        <w:sz w:val="15"/>
                        <w:szCs w:val="15"/>
                      </w:rPr>
                      <w:t>Via Crescenzio, 17/C – 00193 Roma – 06/68620614 -601-613</w:t>
                    </w:r>
                    <w:r>
                      <w:rPr>
                        <w:i/>
                        <w:sz w:val="15"/>
                        <w:szCs w:val="15"/>
                      </w:rPr>
                      <w:t xml:space="preserve"> </w:t>
                    </w:r>
                    <w:r w:rsidRPr="006F0F4F">
                      <w:rPr>
                        <w:i/>
                        <w:sz w:val="15"/>
                        <w:szCs w:val="15"/>
                      </w:rPr>
                      <w:t xml:space="preserve">– </w:t>
                    </w:r>
                    <w:r w:rsidR="00481160" w:rsidRPr="006F0F4F">
                      <w:rPr>
                        <w:i/>
                        <w:sz w:val="15"/>
                        <w:szCs w:val="15"/>
                      </w:rPr>
                      <w:t>e-mail</w:t>
                    </w:r>
                    <w:r w:rsidRPr="006F0F4F">
                      <w:rPr>
                        <w:i/>
                        <w:sz w:val="15"/>
                        <w:szCs w:val="15"/>
                      </w:rPr>
                      <w:t xml:space="preserve">: </w:t>
                    </w:r>
                    <w:r w:rsidRPr="00F4609C">
                      <w:rPr>
                        <w:i/>
                        <w:sz w:val="15"/>
                        <w:szCs w:val="15"/>
                      </w:rPr>
                      <w:t>dgpolitichecoesione@giustizia.it</w:t>
                    </w:r>
                    <w:r>
                      <w:rPr>
                        <w:i/>
                        <w:sz w:val="15"/>
                        <w:szCs w:val="15"/>
                      </w:rPr>
                      <w:t xml:space="preserve"> </w:t>
                    </w:r>
                    <w:r w:rsidRPr="006F0F4F">
                      <w:rPr>
                        <w:i/>
                        <w:sz w:val="15"/>
                        <w:szCs w:val="15"/>
                      </w:rPr>
                      <w:t>–</w:t>
                    </w:r>
                    <w:r>
                      <w:rPr>
                        <w:i/>
                        <w:sz w:val="15"/>
                        <w:szCs w:val="15"/>
                      </w:rPr>
                      <w:t xml:space="preserve"> </w:t>
                    </w:r>
                    <w:r w:rsidRPr="006F0F4F">
                      <w:rPr>
                        <w:i/>
                        <w:sz w:val="15"/>
                        <w:szCs w:val="15"/>
                      </w:rPr>
                      <w:t>P.E.C.:</w:t>
                    </w:r>
                    <w:r>
                      <w:rPr>
                        <w:i/>
                        <w:sz w:val="15"/>
                        <w:szCs w:val="15"/>
                      </w:rPr>
                      <w:t xml:space="preserve"> </w:t>
                    </w:r>
                    <w:r w:rsidRPr="006F0F4F">
                      <w:rPr>
                        <w:i/>
                        <w:sz w:val="15"/>
                        <w:szCs w:val="15"/>
                      </w:rPr>
                      <w:t>prot.dgcoe.ddsc@giustiziacert.it</w:t>
                    </w:r>
                  </w:p>
                  <w:p w14:paraId="1CFB6513" w14:textId="77777777" w:rsidR="008E7BC4" w:rsidRDefault="008E7BC4" w:rsidP="008E7BC4"/>
                </w:txbxContent>
              </v:textbox>
              <w10:wrap anchorx="margin"/>
            </v:shape>
          </w:pict>
        </mc:Fallback>
      </mc:AlternateContent>
    </w:r>
    <w:r w:rsidR="00AB5D71">
      <w:rPr>
        <w:noProof/>
      </w:rPr>
      <w:pict w14:anchorId="02F5BB9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31" type="#_x0000_t75" style="position:absolute;margin-left:-46.7pt;margin-top:685.95pt;width:595pt;height:90pt;z-index:-251654144;mso-position-horizontal-relative:margin;mso-position-vertical-relative:margin" o:allowincell="f">
          <v:imagedata r:id="rId1" o:title="Sfondo_Bando_A4_Sfondo" croptop="58528f"/>
          <w10:wrap anchorx="margin" anchory="margin"/>
        </v:shape>
      </w:pic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E8C0E4" w14:textId="402259EC" w:rsidR="008E7BC4" w:rsidRDefault="008E7BC4" w:rsidP="001A574A">
    <w:pPr>
      <w:pStyle w:val="Pidipagina1"/>
    </w:pPr>
    <w:r>
      <w:rPr>
        <w:noProof/>
      </w:rPr>
      <w:drawing>
        <wp:anchor distT="0" distB="0" distL="114300" distR="114300" simplePos="0" relativeHeight="251688960" behindDoc="1" locked="0" layoutInCell="0" allowOverlap="1" wp14:anchorId="43219AC8" wp14:editId="4B9E6701">
          <wp:simplePos x="0" y="0"/>
          <wp:positionH relativeFrom="margin">
            <wp:posOffset>-529752</wp:posOffset>
          </wp:positionH>
          <wp:positionV relativeFrom="margin">
            <wp:posOffset>7889506</wp:posOffset>
          </wp:positionV>
          <wp:extent cx="7528870" cy="1127760"/>
          <wp:effectExtent l="0" t="0" r="0" b="0"/>
          <wp:wrapNone/>
          <wp:docPr id="790212279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89307"/>
                  <a:stretch>
                    <a:fillRect/>
                  </a:stretch>
                </pic:blipFill>
                <pic:spPr bwMode="auto">
                  <a:xfrm>
                    <a:off x="0" y="0"/>
                    <a:ext cx="7534733" cy="1128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015E2A57" w14:textId="63D80BBB" w:rsidR="008E7BC4" w:rsidRDefault="008E7BC4" w:rsidP="001A574A">
    <w:pPr>
      <w:pStyle w:val="Pidipagina1"/>
    </w:pPr>
    <w:r>
      <w:rPr>
        <w:noProof/>
      </w:rPr>
      <mc:AlternateContent>
        <mc:Choice Requires="wps">
          <w:drawing>
            <wp:anchor distT="45720" distB="45720" distL="114300" distR="114300" simplePos="0" relativeHeight="251687936" behindDoc="0" locked="0" layoutInCell="1" allowOverlap="1" wp14:anchorId="0EF428CD" wp14:editId="2752FDD5">
              <wp:simplePos x="0" y="0"/>
              <wp:positionH relativeFrom="margin">
                <wp:posOffset>222885</wp:posOffset>
              </wp:positionH>
              <wp:positionV relativeFrom="paragraph">
                <wp:posOffset>97952</wp:posOffset>
              </wp:positionV>
              <wp:extent cx="6253480" cy="367030"/>
              <wp:effectExtent l="0" t="0" r="0" b="0"/>
              <wp:wrapNone/>
              <wp:docPr id="689152609" name="Casella di tes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53480" cy="36703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E3541D7" w14:textId="203ACAEC" w:rsidR="008E7BC4" w:rsidRPr="006F0F4F" w:rsidRDefault="008E7BC4" w:rsidP="008E7BC4">
                          <w:pPr>
                            <w:pStyle w:val="Footer"/>
                            <w:ind w:right="-568"/>
                            <w:rPr>
                              <w:i/>
                              <w:sz w:val="15"/>
                              <w:szCs w:val="15"/>
                            </w:rPr>
                          </w:pPr>
                          <w:r w:rsidRPr="006F0F4F">
                            <w:rPr>
                              <w:i/>
                              <w:sz w:val="15"/>
                              <w:szCs w:val="15"/>
                            </w:rPr>
                            <w:t>Via Crescenzio, 17/C – 00193 Roma – 06/68620614 -601-613</w:t>
                          </w:r>
                          <w:r>
                            <w:rPr>
                              <w:i/>
                              <w:sz w:val="15"/>
                              <w:szCs w:val="15"/>
                            </w:rPr>
                            <w:t xml:space="preserve"> </w:t>
                          </w:r>
                          <w:r w:rsidRPr="006F0F4F">
                            <w:rPr>
                              <w:i/>
                              <w:sz w:val="15"/>
                              <w:szCs w:val="15"/>
                            </w:rPr>
                            <w:t xml:space="preserve">– </w:t>
                          </w:r>
                          <w:r w:rsidR="00481160" w:rsidRPr="006F0F4F">
                            <w:rPr>
                              <w:i/>
                              <w:sz w:val="15"/>
                              <w:szCs w:val="15"/>
                            </w:rPr>
                            <w:t>e-mail</w:t>
                          </w:r>
                          <w:r w:rsidRPr="006F0F4F">
                            <w:rPr>
                              <w:i/>
                              <w:sz w:val="15"/>
                              <w:szCs w:val="15"/>
                            </w:rPr>
                            <w:t xml:space="preserve">: </w:t>
                          </w:r>
                          <w:r w:rsidRPr="00F4609C">
                            <w:rPr>
                              <w:i/>
                              <w:sz w:val="15"/>
                              <w:szCs w:val="15"/>
                            </w:rPr>
                            <w:t>dgpolitichecoesione@giustizia.it</w:t>
                          </w:r>
                          <w:r>
                            <w:rPr>
                              <w:i/>
                              <w:sz w:val="15"/>
                              <w:szCs w:val="15"/>
                            </w:rPr>
                            <w:t xml:space="preserve"> </w:t>
                          </w:r>
                          <w:r w:rsidRPr="006F0F4F">
                            <w:rPr>
                              <w:i/>
                              <w:sz w:val="15"/>
                              <w:szCs w:val="15"/>
                            </w:rPr>
                            <w:t>–</w:t>
                          </w:r>
                          <w:r>
                            <w:rPr>
                              <w:i/>
                              <w:sz w:val="15"/>
                              <w:szCs w:val="15"/>
                            </w:rPr>
                            <w:t xml:space="preserve"> </w:t>
                          </w:r>
                          <w:r w:rsidRPr="006F0F4F">
                            <w:rPr>
                              <w:i/>
                              <w:sz w:val="15"/>
                              <w:szCs w:val="15"/>
                            </w:rPr>
                            <w:t>P.E.C.:</w:t>
                          </w:r>
                          <w:r>
                            <w:rPr>
                              <w:i/>
                              <w:sz w:val="15"/>
                              <w:szCs w:val="15"/>
                            </w:rPr>
                            <w:t xml:space="preserve"> </w:t>
                          </w:r>
                          <w:r w:rsidRPr="006F0F4F">
                            <w:rPr>
                              <w:i/>
                              <w:sz w:val="15"/>
                              <w:szCs w:val="15"/>
                            </w:rPr>
                            <w:t>prot.dgcoe.ddsc@giustiziacert.it</w:t>
                          </w:r>
                        </w:p>
                        <w:p w14:paraId="7C2BA414" w14:textId="77777777" w:rsidR="008E7BC4" w:rsidRDefault="008E7BC4" w:rsidP="008E7BC4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EF428CD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margin-left:17.55pt;margin-top:7.7pt;width:492.4pt;height:28.9pt;z-index:2516879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" stroked="f">
              <v:textbox>
                <w:txbxContent>
                  <w:p w14:paraId="1E3541D7" w14:textId="203ACAEC" w:rsidR="008E7BC4" w:rsidRPr="006F0F4F" w:rsidRDefault="008E7BC4" w:rsidP="008E7BC4">
                    <w:pPr>
                      <w:pStyle w:val="Footer"/>
                      <w:ind w:right="-568"/>
                      <w:rPr>
                        <w:i/>
                        <w:sz w:val="15"/>
                        <w:szCs w:val="15"/>
                      </w:rPr>
                    </w:pPr>
                    <w:r w:rsidRPr="006F0F4F">
                      <w:rPr>
                        <w:i/>
                        <w:sz w:val="15"/>
                        <w:szCs w:val="15"/>
                      </w:rPr>
                      <w:t>Via Crescenzio, 17/C – 00193 Roma – 06/68620614 -601-613</w:t>
                    </w:r>
                    <w:r>
                      <w:rPr>
                        <w:i/>
                        <w:sz w:val="15"/>
                        <w:szCs w:val="15"/>
                      </w:rPr>
                      <w:t xml:space="preserve"> </w:t>
                    </w:r>
                    <w:r w:rsidRPr="006F0F4F">
                      <w:rPr>
                        <w:i/>
                        <w:sz w:val="15"/>
                        <w:szCs w:val="15"/>
                      </w:rPr>
                      <w:t xml:space="preserve">– </w:t>
                    </w:r>
                    <w:r w:rsidR="00481160" w:rsidRPr="006F0F4F">
                      <w:rPr>
                        <w:i/>
                        <w:sz w:val="15"/>
                        <w:szCs w:val="15"/>
                      </w:rPr>
                      <w:t>e-mail</w:t>
                    </w:r>
                    <w:r w:rsidRPr="006F0F4F">
                      <w:rPr>
                        <w:i/>
                        <w:sz w:val="15"/>
                        <w:szCs w:val="15"/>
                      </w:rPr>
                      <w:t xml:space="preserve">: </w:t>
                    </w:r>
                    <w:r w:rsidRPr="00F4609C">
                      <w:rPr>
                        <w:i/>
                        <w:sz w:val="15"/>
                        <w:szCs w:val="15"/>
                      </w:rPr>
                      <w:t>dgpolitichecoesione@giustizia.it</w:t>
                    </w:r>
                    <w:r>
                      <w:rPr>
                        <w:i/>
                        <w:sz w:val="15"/>
                        <w:szCs w:val="15"/>
                      </w:rPr>
                      <w:t xml:space="preserve"> </w:t>
                    </w:r>
                    <w:r w:rsidRPr="006F0F4F">
                      <w:rPr>
                        <w:i/>
                        <w:sz w:val="15"/>
                        <w:szCs w:val="15"/>
                      </w:rPr>
                      <w:t>–</w:t>
                    </w:r>
                    <w:r>
                      <w:rPr>
                        <w:i/>
                        <w:sz w:val="15"/>
                        <w:szCs w:val="15"/>
                      </w:rPr>
                      <w:t xml:space="preserve"> </w:t>
                    </w:r>
                    <w:r w:rsidRPr="006F0F4F">
                      <w:rPr>
                        <w:i/>
                        <w:sz w:val="15"/>
                        <w:szCs w:val="15"/>
                      </w:rPr>
                      <w:t>P.E.C.:</w:t>
                    </w:r>
                    <w:r>
                      <w:rPr>
                        <w:i/>
                        <w:sz w:val="15"/>
                        <w:szCs w:val="15"/>
                      </w:rPr>
                      <w:t xml:space="preserve"> </w:t>
                    </w:r>
                    <w:r w:rsidRPr="006F0F4F">
                      <w:rPr>
                        <w:i/>
                        <w:sz w:val="15"/>
                        <w:szCs w:val="15"/>
                      </w:rPr>
                      <w:t>prot.dgcoe.ddsc@giustiziacert.it</w:t>
                    </w:r>
                  </w:p>
                  <w:p w14:paraId="7C2BA414" w14:textId="77777777" w:rsidR="008E7BC4" w:rsidRDefault="008E7BC4" w:rsidP="008E7BC4"/>
                </w:txbxContent>
              </v:textbox>
              <w10:wrap anchorx="margin"/>
            </v:shape>
          </w:pict>
        </mc:Fallback>
      </mc:AlternateContent>
    </w:r>
  </w:p>
  <w:p w14:paraId="3FE2D7BF" w14:textId="581CCC57" w:rsidR="00590D08" w:rsidRPr="001A574A" w:rsidRDefault="008E7BC4" w:rsidP="001A574A">
    <w:pPr>
      <w:pStyle w:val="Pidipagina1"/>
    </w:pPr>
    <w:r>
      <w:rPr>
        <w:noProof/>
      </w:rPr>
      <mc:AlternateContent>
        <mc:Choice Requires="wps">
          <w:drawing>
            <wp:anchor distT="0" distB="0" distL="114300" distR="114300" simplePos="0" relativeHeight="251685888" behindDoc="0" locked="0" layoutInCell="1" allowOverlap="1" wp14:anchorId="26B09142" wp14:editId="16931743">
              <wp:simplePos x="0" y="0"/>
              <wp:positionH relativeFrom="rightMargin">
                <wp:posOffset>-175615</wp:posOffset>
              </wp:positionH>
              <wp:positionV relativeFrom="bottomMargin">
                <wp:posOffset>472943</wp:posOffset>
              </wp:positionV>
              <wp:extent cx="649605" cy="350874"/>
              <wp:effectExtent l="0" t="0" r="0" b="0"/>
              <wp:wrapNone/>
              <wp:docPr id="1260487913" name="Rectangl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49605" cy="350874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sdt>
                          <w:sdtPr>
                            <w:rPr>
                              <w:rFonts w:ascii="Titillium Web" w:eastAsiaTheme="majorEastAsia" w:hAnsi="Titillium Web" w:cstheme="majorBidi"/>
                            </w:rPr>
                            <w:id w:val="1709992740"/>
                            <w:docPartObj>
                              <w:docPartGallery w:val="Page Numbers (Margins)"/>
                              <w:docPartUnique/>
                            </w:docPartObj>
                          </w:sdtPr>
                          <w:sdtEndPr/>
                          <w:sdtContent>
                            <w:sdt>
                              <w:sdtPr>
                                <w:rPr>
                                  <w:rFonts w:ascii="Titillium Web" w:eastAsiaTheme="majorEastAsia" w:hAnsi="Titillium Web" w:cstheme="majorBidi"/>
                                </w:rPr>
                                <w:id w:val="-1904517296"/>
                                <w:docPartObj>
                                  <w:docPartGallery w:val="Page Numbers (Margins)"/>
                                  <w:docPartUnique/>
                                </w:docPartObj>
                              </w:sdtPr>
                              <w:sdtEndPr/>
                              <w:sdtContent>
                                <w:p w14:paraId="5EC16A24" w14:textId="77777777" w:rsidR="008E7BC4" w:rsidRPr="008E7BC4" w:rsidRDefault="008E7BC4">
                                  <w:pPr>
                                    <w:jc w:val="center"/>
                                    <w:rPr>
                                      <w:rFonts w:ascii="Titillium Web" w:eastAsiaTheme="majorEastAsia" w:hAnsi="Titillium Web" w:cstheme="majorBidi"/>
                                    </w:rPr>
                                  </w:pPr>
                                  <w:r w:rsidRPr="008E7BC4">
                                    <w:rPr>
                                      <w:rFonts w:ascii="Titillium Web" w:eastAsiaTheme="minorEastAsia" w:hAnsi="Titillium Web" w:cs="Times New Roman"/>
                                    </w:rPr>
                                    <w:fldChar w:fldCharType="begin"/>
                                  </w:r>
                                  <w:r w:rsidRPr="008E7BC4">
                                    <w:rPr>
                                      <w:rFonts w:ascii="Titillium Web" w:hAnsi="Titillium Web"/>
                                    </w:rPr>
                                    <w:instrText xml:space="preserve"> PAGE   \* MERGEFORMAT </w:instrText>
                                  </w:r>
                                  <w:r w:rsidRPr="008E7BC4">
                                    <w:rPr>
                                      <w:rFonts w:ascii="Titillium Web" w:eastAsiaTheme="minorEastAsia" w:hAnsi="Titillium Web" w:cs="Times New Roman"/>
                                    </w:rPr>
                                    <w:fldChar w:fldCharType="separate"/>
                                  </w:r>
                                  <w:r w:rsidRPr="008E7BC4">
                                    <w:rPr>
                                      <w:rFonts w:ascii="Titillium Web" w:eastAsiaTheme="majorEastAsia" w:hAnsi="Titillium Web" w:cstheme="majorBidi"/>
                                      <w:noProof/>
                                    </w:rPr>
                                    <w:t>2</w:t>
                                  </w:r>
                                  <w:r w:rsidRPr="008E7BC4">
                                    <w:rPr>
                                      <w:rFonts w:ascii="Titillium Web" w:eastAsiaTheme="majorEastAsia" w:hAnsi="Titillium Web" w:cstheme="majorBidi"/>
                                      <w:noProof/>
                                    </w:rPr>
                                    <w:fldChar w:fldCharType="end"/>
                                  </w:r>
                                </w:p>
                              </w:sdtContent>
                            </w:sdt>
                          </w:sdtContent>
                        </w:sdt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6B09142" id="Rectangle 7" o:spid="_x0000_s1028" style="position:absolute;margin-left:-13.85pt;margin-top:37.25pt;width:51.15pt;height:27.65pt;z-index:251685888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bottom-margin-area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" stroked="f">
              <v:textbox>
                <w:txbxContent>
                  <w:sdt>
                    <w:sdtPr>
                      <w:rPr>
                        <w:rFonts w:ascii="Titillium Web" w:eastAsiaTheme="majorEastAsia" w:hAnsi="Titillium Web" w:cstheme="majorBidi"/>
                      </w:rPr>
                      <w:id w:val="1709992740"/>
                      <w:docPartObj>
                        <w:docPartGallery w:val="Page Numbers (Margins)"/>
                        <w:docPartUnique/>
                      </w:docPartObj>
                    </w:sdtPr>
                    <w:sdtEndPr/>
                    <w:sdtContent>
                      <w:sdt>
                        <w:sdtPr>
                          <w:rPr>
                            <w:rFonts w:ascii="Titillium Web" w:eastAsiaTheme="majorEastAsia" w:hAnsi="Titillium Web" w:cstheme="majorBidi"/>
                          </w:rPr>
                          <w:id w:val="-1904517296"/>
                          <w:docPartObj>
                            <w:docPartGallery w:val="Page Numbers (Margins)"/>
                            <w:docPartUnique/>
                          </w:docPartObj>
                        </w:sdtPr>
                        <w:sdtEndPr/>
                        <w:sdtContent>
                          <w:p w14:paraId="5EC16A24" w14:textId="77777777" w:rsidR="008E7BC4" w:rsidRPr="008E7BC4" w:rsidRDefault="008E7BC4">
                            <w:pPr>
                              <w:jc w:val="center"/>
                              <w:rPr>
                                <w:rFonts w:ascii="Titillium Web" w:eastAsiaTheme="majorEastAsia" w:hAnsi="Titillium Web" w:cstheme="majorBidi"/>
                              </w:rPr>
                            </w:pPr>
                            <w:r w:rsidRPr="008E7BC4">
                              <w:rPr>
                                <w:rFonts w:ascii="Titillium Web" w:eastAsiaTheme="minorEastAsia" w:hAnsi="Titillium Web" w:cs="Times New Roman"/>
                              </w:rPr>
                              <w:fldChar w:fldCharType="begin"/>
                            </w:r>
                            <w:r w:rsidRPr="008E7BC4">
                              <w:rPr>
                                <w:rFonts w:ascii="Titillium Web" w:hAnsi="Titillium Web"/>
                              </w:rPr>
                              <w:instrText xml:space="preserve"> PAGE   \* MERGEFORMAT </w:instrText>
                            </w:r>
                            <w:r w:rsidRPr="008E7BC4">
                              <w:rPr>
                                <w:rFonts w:ascii="Titillium Web" w:eastAsiaTheme="minorEastAsia" w:hAnsi="Titillium Web" w:cs="Times New Roman"/>
                              </w:rPr>
                              <w:fldChar w:fldCharType="separate"/>
                            </w:r>
                            <w:r w:rsidRPr="008E7BC4">
                              <w:rPr>
                                <w:rFonts w:ascii="Titillium Web" w:eastAsiaTheme="majorEastAsia" w:hAnsi="Titillium Web" w:cstheme="majorBidi"/>
                                <w:noProof/>
                              </w:rPr>
                              <w:t>2</w:t>
                            </w:r>
                            <w:r w:rsidRPr="008E7BC4">
                              <w:rPr>
                                <w:rFonts w:ascii="Titillium Web" w:eastAsiaTheme="majorEastAsia" w:hAnsi="Titillium Web" w:cstheme="majorBidi"/>
                                <w:noProof/>
                              </w:rPr>
                              <w:fldChar w:fldCharType="end"/>
                            </w:r>
                          </w:p>
                        </w:sdtContent>
                      </w:sdt>
                    </w:sdtContent>
                  </w:sdt>
                </w:txbxContent>
              </v:textbox>
              <w10:wrap anchorx="margin" anchory="margin"/>
            </v:rect>
          </w:pict>
        </mc:Fallback>
      </mc:AlternateContent>
    </w:r>
    <w:sdt>
      <w:sdtPr>
        <w:id w:val="636918264"/>
        <w:docPartObj>
          <w:docPartGallery w:val="Page Numbers (Bottom of Page)"/>
          <w:docPartUnique/>
        </w:docPartObj>
      </w:sdtPr>
      <w:sdtEndPr/>
      <w:sdtContent/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A23C7A" w14:textId="77777777" w:rsidR="00E53EB7" w:rsidRDefault="00E53EB7" w:rsidP="00AE25F0">
      <w:pPr>
        <w:spacing w:after="0" w:line="240" w:lineRule="auto"/>
      </w:pPr>
      <w:r>
        <w:separator/>
      </w:r>
    </w:p>
  </w:footnote>
  <w:footnote w:type="continuationSeparator" w:id="0">
    <w:p w14:paraId="25892A2F" w14:textId="77777777" w:rsidR="00E53EB7" w:rsidRDefault="00E53EB7" w:rsidP="00AE25F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1476C1" w14:textId="60C6D27E" w:rsidR="00AC3E1F" w:rsidRDefault="00AB5D71">
    <w:pPr>
      <w:pStyle w:val="Header"/>
    </w:pPr>
    <w:r>
      <w:rPr>
        <w:noProof/>
      </w:rPr>
      <w:pict w14:anchorId="46861FD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2354110" o:spid="_x0000_s1034" type="#_x0000_t75" style="position:absolute;margin-left:0;margin-top:0;width:595.2pt;height:841.9pt;z-index:-251649024;mso-position-horizontal:center;mso-position-horizontal-relative:margin;mso-position-vertical:center;mso-position-vertical-relative:margin" o:allowincell="f">
          <v:imagedata r:id="rId1" o:title="CI_INCLUSIONE_Bando_A4-4loghi_pagina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C6ED21" w14:textId="75726EF5" w:rsidR="00AE25F0" w:rsidRDefault="00453052">
    <w:pPr>
      <w:pStyle w:val="Header"/>
    </w:pPr>
    <w:r w:rsidRPr="00FA0DAD">
      <w:rPr>
        <w:noProof/>
      </w:rPr>
      <w:drawing>
        <wp:anchor distT="0" distB="0" distL="114300" distR="114300" simplePos="0" relativeHeight="251672576" behindDoc="0" locked="0" layoutInCell="1" allowOverlap="1" wp14:anchorId="093C7698" wp14:editId="71BAC452">
          <wp:simplePos x="0" y="0"/>
          <wp:positionH relativeFrom="column">
            <wp:posOffset>5476875</wp:posOffset>
          </wp:positionH>
          <wp:positionV relativeFrom="paragraph">
            <wp:posOffset>-286113</wp:posOffset>
          </wp:positionV>
          <wp:extent cx="1043305" cy="335280"/>
          <wp:effectExtent l="0" t="0" r="4445" b="7620"/>
          <wp:wrapNone/>
          <wp:docPr id="213992980" name="Immagin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16436058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43305" cy="3352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B5D71">
      <w:rPr>
        <w:noProof/>
      </w:rPr>
      <w:pict w14:anchorId="300E1C2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2354111" o:spid="_x0000_s1035" type="#_x0000_t75" style="position:absolute;margin-left:0;margin-top:0;width:595.2pt;height:841.9pt;z-index:-251648000;mso-position-horizontal:center;mso-position-horizontal-relative:margin;mso-position-vertical:center;mso-position-vertical-relative:margin" o:allowincell="f">
          <v:imagedata r:id="rId2" o:title="CI_INCLUSIONE_Bando_A4-4loghi_pagina1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92BC3B" w14:textId="051E9DEC" w:rsidR="00AC3E1F" w:rsidRDefault="00AB5D71">
    <w:pPr>
      <w:pStyle w:val="Header"/>
    </w:pPr>
    <w:r>
      <w:rPr>
        <w:noProof/>
      </w:rPr>
      <w:pict w14:anchorId="029D1F4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2354109" o:spid="_x0000_s1033" type="#_x0000_t75" style="position:absolute;margin-left:0;margin-top:0;width:595.2pt;height:841.9pt;z-index:-251650048;mso-position-horizontal:center;mso-position-horizontal-relative:margin;mso-position-vertical:center;mso-position-vertical-relative:margin" o:allowincell="f">
          <v:imagedata r:id="rId1" o:title="CI_INCLUSIONE_Bando_A4-4loghi_pagina1"/>
          <w10:wrap anchorx="margin" anchory="margin"/>
        </v:shape>
      </w:pic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4C6CA9" w14:textId="29F18555" w:rsidR="002024C8" w:rsidRDefault="00AB5D71">
    <w:pPr>
      <w:pStyle w:val="Header"/>
    </w:pPr>
    <w:r>
      <w:rPr>
        <w:noProof/>
      </w:rPr>
      <w:pict w14:anchorId="3194E3F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2354113" o:spid="_x0000_s1037" type="#_x0000_t75" style="position:absolute;margin-left:0;margin-top:0;width:595.2pt;height:841.9pt;z-index:-251645952;mso-position-horizontal:center;mso-position-horizontal-relative:margin;mso-position-vertical:center;mso-position-vertical-relative:margin" o:allowincell="f">
          <v:imagedata r:id="rId1" o:title="CI_INCLUSIONE_Bando_A4-4loghi_pagina1"/>
          <w10:wrap anchorx="margin" anchory="margin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296745" w14:textId="24D32E87" w:rsidR="002C7505" w:rsidRDefault="006A53CB">
    <w:pPr>
      <w:pStyle w:val="Header"/>
    </w:pPr>
    <w:r w:rsidRPr="00FA0DAD">
      <w:rPr>
        <w:noProof/>
      </w:rPr>
      <w:drawing>
        <wp:anchor distT="0" distB="0" distL="114300" distR="114300" simplePos="0" relativeHeight="251674624" behindDoc="0" locked="0" layoutInCell="1" allowOverlap="1" wp14:anchorId="7074126E" wp14:editId="30597169">
          <wp:simplePos x="0" y="0"/>
          <wp:positionH relativeFrom="margin">
            <wp:posOffset>5437505</wp:posOffset>
          </wp:positionH>
          <wp:positionV relativeFrom="paragraph">
            <wp:posOffset>-109583</wp:posOffset>
          </wp:positionV>
          <wp:extent cx="1043305" cy="335280"/>
          <wp:effectExtent l="0" t="0" r="4445" b="7620"/>
          <wp:wrapNone/>
          <wp:docPr id="1856868564" name="Immagin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16436058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43305" cy="3352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3360" behindDoc="1" locked="0" layoutInCell="1" allowOverlap="1" wp14:anchorId="06990E57" wp14:editId="3B9C9656">
          <wp:simplePos x="0" y="0"/>
          <wp:positionH relativeFrom="page">
            <wp:posOffset>28087</wp:posOffset>
          </wp:positionH>
          <wp:positionV relativeFrom="page">
            <wp:posOffset>0</wp:posOffset>
          </wp:positionV>
          <wp:extent cx="7502525" cy="1687830"/>
          <wp:effectExtent l="0" t="0" r="3175" b="7620"/>
          <wp:wrapNone/>
          <wp:docPr id="2133039953" name="Immagin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41281662" name="Immagine 1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02525" cy="16878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998813F" w14:textId="77777777" w:rsidR="00136D77" w:rsidRDefault="00136D77" w:rsidP="00F069E3">
    <w:pPr>
      <w:jc w:val="center"/>
    </w:pPr>
  </w:p>
  <w:p w14:paraId="3C7C206A" w14:textId="2492A5DC" w:rsidR="00F069E3" w:rsidRPr="00F069E3" w:rsidRDefault="00F069E3" w:rsidP="00F069E3">
    <w:pPr>
      <w:rPr>
        <w:rFonts w:ascii="Titillium Web" w:hAnsi="Titillium Web"/>
        <w:b/>
        <w:bCs/>
        <w:noProof/>
        <w:color w:val="FFFFFF" w:themeColor="background1"/>
        <w:sz w:val="64"/>
        <w:szCs w:val="64"/>
      </w:rPr>
    </w:pPr>
    <w:r>
      <w:rPr>
        <w:rFonts w:ascii="Titillium Web" w:hAnsi="Titillium Web"/>
        <w:b/>
        <w:bCs/>
        <w:noProof/>
        <w:color w:val="FFFFFF" w:themeColor="background1"/>
        <w:sz w:val="64"/>
        <w:szCs w:val="64"/>
      </w:rPr>
      <w:t>FORMAT SCHEDA PROGETTO</w: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F632E4" w14:textId="130B16EB" w:rsidR="002024C8" w:rsidRDefault="00AB5D71">
    <w:pPr>
      <w:pStyle w:val="Header"/>
    </w:pPr>
    <w:r>
      <w:rPr>
        <w:noProof/>
      </w:rPr>
      <w:pict w14:anchorId="2B7AF0C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2354112" o:spid="_x0000_s1036" type="#_x0000_t75" style="position:absolute;margin-left:0;margin-top:0;width:595.2pt;height:841.9pt;z-index:-251646976;mso-position-horizontal:center;mso-position-horizontal-relative:margin;mso-position-vertical:center;mso-position-vertical-relative:margin" o:allowincell="f">
          <v:imagedata r:id="rId1" o:title="CI_INCLUSIONE_Bando_A4-4loghi_pagina1"/>
          <w10:wrap anchorx="margin" anchory="margin"/>
        </v:shape>
      </w:pic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5691A1" w14:textId="77777777" w:rsidR="00216F69" w:rsidRDefault="00216F69">
    <w:pPr>
      <w:pStyle w:val="Header"/>
    </w:pPr>
    <w:r w:rsidRPr="00FA0DAD">
      <w:rPr>
        <w:noProof/>
      </w:rPr>
      <w:drawing>
        <wp:anchor distT="0" distB="0" distL="114300" distR="114300" simplePos="0" relativeHeight="251692032" behindDoc="0" locked="0" layoutInCell="1" allowOverlap="1" wp14:anchorId="6DAFD4C6" wp14:editId="0D8290D1">
          <wp:simplePos x="0" y="0"/>
          <wp:positionH relativeFrom="margin">
            <wp:posOffset>5437505</wp:posOffset>
          </wp:positionH>
          <wp:positionV relativeFrom="paragraph">
            <wp:posOffset>-109583</wp:posOffset>
          </wp:positionV>
          <wp:extent cx="1043305" cy="335280"/>
          <wp:effectExtent l="0" t="0" r="4445" b="7620"/>
          <wp:wrapNone/>
          <wp:docPr id="398741932" name="Immagin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16436058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43305" cy="3352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91008" behindDoc="1" locked="0" layoutInCell="1" allowOverlap="1" wp14:anchorId="64FA5028" wp14:editId="71E1EB24">
          <wp:simplePos x="0" y="0"/>
          <wp:positionH relativeFrom="page">
            <wp:posOffset>28087</wp:posOffset>
          </wp:positionH>
          <wp:positionV relativeFrom="page">
            <wp:posOffset>0</wp:posOffset>
          </wp:positionV>
          <wp:extent cx="7502525" cy="1687830"/>
          <wp:effectExtent l="0" t="0" r="3175" b="7620"/>
          <wp:wrapNone/>
          <wp:docPr id="1647794651" name="Immagin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41281662" name="Immagine 1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02525" cy="16878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D1D9BB7" w14:textId="77777777" w:rsidR="00216F69" w:rsidRDefault="00216F69" w:rsidP="00F069E3">
    <w:pPr>
      <w:jc w:val="center"/>
    </w:pPr>
  </w:p>
  <w:p w14:paraId="33EB873C" w14:textId="02BFB48D" w:rsidR="00216F69" w:rsidRPr="00F069E3" w:rsidRDefault="00216F69" w:rsidP="00F069E3">
    <w:pPr>
      <w:rPr>
        <w:rFonts w:ascii="Titillium Web" w:hAnsi="Titillium Web"/>
        <w:b/>
        <w:bCs/>
        <w:noProof/>
        <w:color w:val="FFFFFF" w:themeColor="background1"/>
        <w:sz w:val="64"/>
        <w:szCs w:val="6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7B46AB"/>
    <w:multiLevelType w:val="hybridMultilevel"/>
    <w:tmpl w:val="957E8308"/>
    <w:lvl w:ilvl="0" w:tplc="30B88D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6BD2D394">
      <w:start w:val="1"/>
      <w:numFmt w:val="lowerRoman"/>
      <w:lvlText w:val="%2)"/>
      <w:lvlJc w:val="left"/>
      <w:pPr>
        <w:ind w:left="1800" w:hanging="720"/>
      </w:pPr>
      <w:rPr>
        <w:rFonts w:hint="default"/>
      </w:r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700204F"/>
    <w:multiLevelType w:val="multilevel"/>
    <w:tmpl w:val="560C7C8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33D94713"/>
    <w:multiLevelType w:val="hybridMultilevel"/>
    <w:tmpl w:val="CF48A414"/>
    <w:lvl w:ilvl="0" w:tplc="0410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080" w:hanging="360"/>
      </w:pPr>
    </w:lvl>
    <w:lvl w:ilvl="2" w:tplc="0410001B" w:tentative="1">
      <w:start w:val="1"/>
      <w:numFmt w:val="lowerRoman"/>
      <w:lvlText w:val="%3."/>
      <w:lvlJc w:val="right"/>
      <w:pPr>
        <w:ind w:left="1800" w:hanging="180"/>
      </w:pPr>
    </w:lvl>
    <w:lvl w:ilvl="3" w:tplc="0410000F" w:tentative="1">
      <w:start w:val="1"/>
      <w:numFmt w:val="decimal"/>
      <w:lvlText w:val="%4."/>
      <w:lvlJc w:val="left"/>
      <w:pPr>
        <w:ind w:left="2520" w:hanging="360"/>
      </w:pPr>
    </w:lvl>
    <w:lvl w:ilvl="4" w:tplc="04100019" w:tentative="1">
      <w:start w:val="1"/>
      <w:numFmt w:val="lowerLetter"/>
      <w:lvlText w:val="%5."/>
      <w:lvlJc w:val="left"/>
      <w:pPr>
        <w:ind w:left="3240" w:hanging="360"/>
      </w:pPr>
    </w:lvl>
    <w:lvl w:ilvl="5" w:tplc="0410001B" w:tentative="1">
      <w:start w:val="1"/>
      <w:numFmt w:val="lowerRoman"/>
      <w:lvlText w:val="%6."/>
      <w:lvlJc w:val="right"/>
      <w:pPr>
        <w:ind w:left="3960" w:hanging="180"/>
      </w:pPr>
    </w:lvl>
    <w:lvl w:ilvl="6" w:tplc="0410000F" w:tentative="1">
      <w:start w:val="1"/>
      <w:numFmt w:val="decimal"/>
      <w:lvlText w:val="%7."/>
      <w:lvlJc w:val="left"/>
      <w:pPr>
        <w:ind w:left="4680" w:hanging="360"/>
      </w:pPr>
    </w:lvl>
    <w:lvl w:ilvl="7" w:tplc="04100019" w:tentative="1">
      <w:start w:val="1"/>
      <w:numFmt w:val="lowerLetter"/>
      <w:lvlText w:val="%8."/>
      <w:lvlJc w:val="left"/>
      <w:pPr>
        <w:ind w:left="5400" w:hanging="360"/>
      </w:pPr>
    </w:lvl>
    <w:lvl w:ilvl="8" w:tplc="0410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390958791">
    <w:abstractNumId w:val="0"/>
  </w:num>
  <w:num w:numId="2" w16cid:durableId="2005207910">
    <w:abstractNumId w:val="1"/>
  </w:num>
  <w:num w:numId="3" w16cid:durableId="17957159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displayBackgroundShape/>
  <w:proofState w:spelling="clean" w:grammar="clean"/>
  <w:defaultTabStop w:val="708"/>
  <w:hyphenationZone w:val="283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E25F0"/>
    <w:rsid w:val="0001341A"/>
    <w:rsid w:val="00056667"/>
    <w:rsid w:val="0009631E"/>
    <w:rsid w:val="00097236"/>
    <w:rsid w:val="000A1194"/>
    <w:rsid w:val="00136D77"/>
    <w:rsid w:val="001443EE"/>
    <w:rsid w:val="00165681"/>
    <w:rsid w:val="001A43F9"/>
    <w:rsid w:val="001A574A"/>
    <w:rsid w:val="001C4575"/>
    <w:rsid w:val="001C7504"/>
    <w:rsid w:val="001D55EE"/>
    <w:rsid w:val="002024C8"/>
    <w:rsid w:val="00214F22"/>
    <w:rsid w:val="00216F69"/>
    <w:rsid w:val="00221F99"/>
    <w:rsid w:val="00240251"/>
    <w:rsid w:val="00247D0C"/>
    <w:rsid w:val="002B1F3C"/>
    <w:rsid w:val="002C5656"/>
    <w:rsid w:val="002C7505"/>
    <w:rsid w:val="002F61C1"/>
    <w:rsid w:val="00307AFB"/>
    <w:rsid w:val="003118D0"/>
    <w:rsid w:val="0032753B"/>
    <w:rsid w:val="0033063E"/>
    <w:rsid w:val="0035654B"/>
    <w:rsid w:val="003A1ACF"/>
    <w:rsid w:val="003B1431"/>
    <w:rsid w:val="003C6B48"/>
    <w:rsid w:val="004156D3"/>
    <w:rsid w:val="00423161"/>
    <w:rsid w:val="00453052"/>
    <w:rsid w:val="004578CA"/>
    <w:rsid w:val="00481160"/>
    <w:rsid w:val="00496DE6"/>
    <w:rsid w:val="00522F16"/>
    <w:rsid w:val="00537A17"/>
    <w:rsid w:val="00546E5B"/>
    <w:rsid w:val="005761D6"/>
    <w:rsid w:val="00590D08"/>
    <w:rsid w:val="005D4D37"/>
    <w:rsid w:val="005F3698"/>
    <w:rsid w:val="005F4097"/>
    <w:rsid w:val="00615627"/>
    <w:rsid w:val="00646837"/>
    <w:rsid w:val="00683FB6"/>
    <w:rsid w:val="006A53CB"/>
    <w:rsid w:val="00756458"/>
    <w:rsid w:val="00781594"/>
    <w:rsid w:val="00786B98"/>
    <w:rsid w:val="007F76D6"/>
    <w:rsid w:val="00822B80"/>
    <w:rsid w:val="008341D7"/>
    <w:rsid w:val="008662A5"/>
    <w:rsid w:val="008E7BC4"/>
    <w:rsid w:val="00923494"/>
    <w:rsid w:val="0093092C"/>
    <w:rsid w:val="009372C5"/>
    <w:rsid w:val="009703F4"/>
    <w:rsid w:val="009F4CDD"/>
    <w:rsid w:val="00A13355"/>
    <w:rsid w:val="00A7582A"/>
    <w:rsid w:val="00AB201D"/>
    <w:rsid w:val="00AB5D71"/>
    <w:rsid w:val="00AB714C"/>
    <w:rsid w:val="00AC3E1F"/>
    <w:rsid w:val="00AE25F0"/>
    <w:rsid w:val="00B33ADA"/>
    <w:rsid w:val="00B3767A"/>
    <w:rsid w:val="00B61D06"/>
    <w:rsid w:val="00B73086"/>
    <w:rsid w:val="00BA6CBD"/>
    <w:rsid w:val="00BB3AD0"/>
    <w:rsid w:val="00BE4AAE"/>
    <w:rsid w:val="00C03342"/>
    <w:rsid w:val="00C241AE"/>
    <w:rsid w:val="00C71330"/>
    <w:rsid w:val="00C838FE"/>
    <w:rsid w:val="00CB15B0"/>
    <w:rsid w:val="00CB606D"/>
    <w:rsid w:val="00CD2992"/>
    <w:rsid w:val="00CF0CED"/>
    <w:rsid w:val="00CF15C3"/>
    <w:rsid w:val="00D1642A"/>
    <w:rsid w:val="00D7275C"/>
    <w:rsid w:val="00E0415B"/>
    <w:rsid w:val="00E53EB7"/>
    <w:rsid w:val="00E82513"/>
    <w:rsid w:val="00E86EB0"/>
    <w:rsid w:val="00EE1F85"/>
    <w:rsid w:val="00F017E8"/>
    <w:rsid w:val="00F069E3"/>
    <w:rsid w:val="00F50DE7"/>
    <w:rsid w:val="00F9472C"/>
    <w:rsid w:val="00FA353D"/>
    <w:rsid w:val="00FB6793"/>
    <w:rsid w:val="00FC194F"/>
    <w:rsid w:val="00FD3DCD"/>
    <w:rsid w:val="00FE78A7"/>
    <w:rsid w:val="00FF3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E476061"/>
  <w15:chartTrackingRefBased/>
  <w15:docId w15:val="{123C7CE4-F6F4-4C4D-8699-020DF49D14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it-IT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AE25F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E25F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E25F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E25F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E25F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E25F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E25F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E25F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E25F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E25F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E25F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E25F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E25F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E25F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E25F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E25F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E25F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E25F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E25F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E25F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E25F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E25F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E25F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E25F0"/>
    <w:rPr>
      <w:i/>
      <w:iCs/>
      <w:color w:val="404040" w:themeColor="text1" w:themeTint="BF"/>
    </w:rPr>
  </w:style>
  <w:style w:type="paragraph" w:styleId="ListParagraph">
    <w:name w:val="List Paragraph"/>
    <w:aliases w:val="Elenco Puntato PIPPI,Normal bullet 2,Bullet list,Numbered List,List Paragraph1,Dot pt,F5 List Paragraph,List Paragraph Char Char Char,Indicator Text,Numbered Para 1,Bullet 1,Bullet Points,List Paragraph2,MAIN CONTENT"/>
    <w:basedOn w:val="Normal"/>
    <w:link w:val="ListParagraphChar"/>
    <w:uiPriority w:val="34"/>
    <w:qFormat/>
    <w:rsid w:val="00AE25F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E25F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E25F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E25F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E25F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E25F0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E25F0"/>
  </w:style>
  <w:style w:type="paragraph" w:styleId="Footer">
    <w:name w:val="footer"/>
    <w:basedOn w:val="Normal"/>
    <w:link w:val="FooterChar"/>
    <w:uiPriority w:val="99"/>
    <w:unhideWhenUsed/>
    <w:rsid w:val="00AE25F0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25F0"/>
  </w:style>
  <w:style w:type="paragraph" w:customStyle="1" w:styleId="BiancoTitoloBando-suimg">
    <w:name w:val="Bianco Titolo Bando - su img"/>
    <w:basedOn w:val="Normal"/>
    <w:link w:val="BiancoTitoloBando-suimgCarattere"/>
    <w:qFormat/>
    <w:rsid w:val="00822B80"/>
    <w:pPr>
      <w:tabs>
        <w:tab w:val="left" w:pos="142"/>
      </w:tabs>
      <w:spacing w:before="360" w:line="240" w:lineRule="auto"/>
    </w:pPr>
    <w:rPr>
      <w:rFonts w:ascii="Titillium Web" w:hAnsi="Titillium Web"/>
      <w:b/>
      <w:bCs/>
      <w:noProof/>
      <w:color w:val="FFFFFF" w:themeColor="background1"/>
      <w:sz w:val="64"/>
      <w:szCs w:val="64"/>
    </w:rPr>
  </w:style>
  <w:style w:type="character" w:customStyle="1" w:styleId="BiancoTitoloBando-suimgCarattere">
    <w:name w:val="Bianco Titolo Bando - su img Carattere"/>
    <w:basedOn w:val="DefaultParagraphFont"/>
    <w:link w:val="BiancoTitoloBando-suimg"/>
    <w:rsid w:val="00822B80"/>
    <w:rPr>
      <w:rFonts w:ascii="Titillium Web" w:hAnsi="Titillium Web"/>
      <w:b/>
      <w:bCs/>
      <w:noProof/>
      <w:color w:val="FFFFFF" w:themeColor="background1"/>
      <w:sz w:val="64"/>
      <w:szCs w:val="64"/>
    </w:rPr>
  </w:style>
  <w:style w:type="paragraph" w:customStyle="1" w:styleId="Sottotitolobianco">
    <w:name w:val="Sottotitolo bianco"/>
    <w:basedOn w:val="Normal"/>
    <w:link w:val="SottotitolobiancoCarattere"/>
    <w:qFormat/>
    <w:rsid w:val="0001341A"/>
    <w:pPr>
      <w:spacing w:before="1200" w:line="240" w:lineRule="auto"/>
      <w:ind w:right="4026"/>
    </w:pPr>
    <w:rPr>
      <w:rFonts w:ascii="Titillium Web" w:hAnsi="Titillium Web"/>
      <w:b/>
      <w:bCs/>
      <w:color w:val="FFFFFF" w:themeColor="background1"/>
      <w:sz w:val="22"/>
      <w:szCs w:val="22"/>
    </w:rPr>
  </w:style>
  <w:style w:type="character" w:customStyle="1" w:styleId="SottotitolobiancoCarattere">
    <w:name w:val="Sottotitolo bianco Carattere"/>
    <w:basedOn w:val="DefaultParagraphFont"/>
    <w:link w:val="Sottotitolobianco"/>
    <w:rsid w:val="0001341A"/>
    <w:rPr>
      <w:rFonts w:ascii="Titillium Web" w:hAnsi="Titillium Web"/>
      <w:b/>
      <w:bCs/>
      <w:color w:val="FFFFFF" w:themeColor="background1"/>
      <w:sz w:val="22"/>
      <w:szCs w:val="22"/>
    </w:rPr>
  </w:style>
  <w:style w:type="paragraph" w:customStyle="1" w:styleId="TitoloNero">
    <w:name w:val="Titolo Nero"/>
    <w:basedOn w:val="Sottotitolobianco"/>
    <w:link w:val="TitoloNeroCarattere"/>
    <w:qFormat/>
    <w:rsid w:val="003118D0"/>
    <w:rPr>
      <w:color w:val="000000" w:themeColor="text1"/>
      <w:sz w:val="60"/>
      <w:szCs w:val="60"/>
    </w:rPr>
  </w:style>
  <w:style w:type="character" w:customStyle="1" w:styleId="TitoloNeroCarattere">
    <w:name w:val="Titolo Nero Carattere"/>
    <w:basedOn w:val="SottotitolobiancoCarattere"/>
    <w:link w:val="TitoloNero"/>
    <w:rsid w:val="003118D0"/>
    <w:rPr>
      <w:rFonts w:ascii="Titillium Web" w:hAnsi="Titillium Web"/>
      <w:b/>
      <w:bCs/>
      <w:color w:val="000000" w:themeColor="text1"/>
      <w:sz w:val="60"/>
      <w:szCs w:val="60"/>
    </w:rPr>
  </w:style>
  <w:style w:type="paragraph" w:customStyle="1" w:styleId="Pidipagina1">
    <w:name w:val="Piè di pagina1"/>
    <w:basedOn w:val="Footer"/>
    <w:link w:val="FooterCarattere"/>
    <w:qFormat/>
    <w:rsid w:val="001A574A"/>
    <w:rPr>
      <w:rFonts w:ascii="Titillium Web" w:hAnsi="Titillium Web"/>
      <w:sz w:val="20"/>
      <w:szCs w:val="20"/>
    </w:rPr>
  </w:style>
  <w:style w:type="character" w:customStyle="1" w:styleId="FooterCarattere">
    <w:name w:val="Footer Carattere"/>
    <w:basedOn w:val="FooterChar"/>
    <w:link w:val="Pidipagina1"/>
    <w:rsid w:val="001A574A"/>
    <w:rPr>
      <w:rFonts w:ascii="Titillium Web" w:hAnsi="Titillium Web"/>
      <w:sz w:val="20"/>
      <w:szCs w:val="20"/>
    </w:rPr>
  </w:style>
  <w:style w:type="paragraph" w:customStyle="1" w:styleId="Descrizioneoggetto">
    <w:name w:val="Descrizione oggetto"/>
    <w:basedOn w:val="Normal"/>
    <w:qFormat/>
    <w:rsid w:val="00B33ADA"/>
    <w:pPr>
      <w:spacing w:after="0" w:line="240" w:lineRule="auto"/>
      <w:jc w:val="both"/>
    </w:pPr>
    <w:rPr>
      <w:rFonts w:ascii="Arial" w:eastAsiaTheme="minorEastAsia" w:hAnsi="Arial"/>
      <w:color w:val="FFFFFF" w:themeColor="background1"/>
      <w:kern w:val="0"/>
      <w:sz w:val="36"/>
      <w:lang w:eastAsia="it-IT"/>
      <w14:ligatures w14:val="none"/>
    </w:rPr>
  </w:style>
  <w:style w:type="character" w:styleId="Hyperlink">
    <w:name w:val="Hyperlink"/>
    <w:basedOn w:val="DefaultParagraphFont"/>
    <w:uiPriority w:val="99"/>
    <w:unhideWhenUsed/>
    <w:rsid w:val="00BE4AAE"/>
    <w:rPr>
      <w:color w:val="467886" w:themeColor="hyperlink"/>
      <w:u w:val="single"/>
    </w:rPr>
  </w:style>
  <w:style w:type="table" w:styleId="TableGrid">
    <w:name w:val="Table Grid"/>
    <w:basedOn w:val="TableNormal"/>
    <w:uiPriority w:val="39"/>
    <w:rsid w:val="00F069E3"/>
    <w:pPr>
      <w:widowControl w:val="0"/>
      <w:spacing w:after="0" w:line="240" w:lineRule="auto"/>
    </w:pPr>
    <w:rPr>
      <w:kern w:val="0"/>
      <w:sz w:val="22"/>
      <w:szCs w:val="22"/>
      <w:lang w:val="en-US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0" w:type="dxa"/>
        <w:right w:w="0" w:type="dxa"/>
      </w:tblCellMar>
    </w:tblPr>
  </w:style>
  <w:style w:type="character" w:customStyle="1" w:styleId="ListParagraphChar">
    <w:name w:val="List Paragraph Char"/>
    <w:aliases w:val="Elenco Puntato PIPPI Char,Normal bullet 2 Char,Bullet list Char,Numbered List Char,List Paragraph1 Char,Dot pt Char,F5 List Paragraph Char,List Paragraph Char Char Char Char,Indicator Text Char,Numbered Para 1 Char,Bullet 1 Char"/>
    <w:basedOn w:val="DefaultParagraphFont"/>
    <w:link w:val="ListParagraph"/>
    <w:uiPriority w:val="34"/>
    <w:qFormat/>
    <w:locked/>
    <w:rsid w:val="00F069E3"/>
  </w:style>
  <w:style w:type="paragraph" w:customStyle="1" w:styleId="TableParagraph">
    <w:name w:val="Table Paragraph"/>
    <w:basedOn w:val="Normal"/>
    <w:uiPriority w:val="1"/>
    <w:qFormat/>
    <w:rsid w:val="00590D08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Calibri"/>
      <w:kern w:val="0"/>
      <w:sz w:val="22"/>
      <w:szCs w:val="22"/>
      <w14:ligatures w14:val="none"/>
    </w:rPr>
  </w:style>
  <w:style w:type="table" w:customStyle="1" w:styleId="TableNormal1">
    <w:name w:val="Table Normal1"/>
    <w:uiPriority w:val="2"/>
    <w:semiHidden/>
    <w:unhideWhenUsed/>
    <w:qFormat/>
    <w:rsid w:val="00590D08"/>
    <w:pPr>
      <w:widowControl w:val="0"/>
      <w:autoSpaceDE w:val="0"/>
      <w:autoSpaceDN w:val="0"/>
      <w:spacing w:after="0" w:line="240" w:lineRule="auto"/>
    </w:pPr>
    <w:rPr>
      <w:kern w:val="0"/>
      <w:sz w:val="22"/>
      <w:szCs w:val="22"/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OCHeading">
    <w:name w:val="TOC Heading"/>
    <w:basedOn w:val="Heading1"/>
    <w:next w:val="Normal"/>
    <w:uiPriority w:val="39"/>
    <w:unhideWhenUsed/>
    <w:qFormat/>
    <w:rsid w:val="00590D08"/>
    <w:pPr>
      <w:spacing w:before="240" w:after="240" w:line="240" w:lineRule="auto"/>
      <w:jc w:val="both"/>
      <w:outlineLvl w:val="9"/>
    </w:pPr>
    <w:rPr>
      <w:kern w:val="0"/>
      <w:sz w:val="32"/>
      <w:szCs w:val="32"/>
      <w:lang w:eastAsia="it-IT"/>
      <w14:ligatures w14:val="none"/>
    </w:rPr>
  </w:style>
  <w:style w:type="paragraph" w:styleId="TOC1">
    <w:name w:val="toc 1"/>
    <w:basedOn w:val="Normal"/>
    <w:next w:val="Normal"/>
    <w:autoRedefine/>
    <w:uiPriority w:val="39"/>
    <w:unhideWhenUsed/>
    <w:rsid w:val="00590D08"/>
    <w:pPr>
      <w:spacing w:after="100" w:line="240" w:lineRule="auto"/>
      <w:jc w:val="both"/>
    </w:pPr>
    <w:rPr>
      <w:rFonts w:ascii="Titillium Web" w:hAnsi="Titillium Web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eader" Target="header6.xml"/><Relationship Id="rId3" Type="http://schemas.openxmlformats.org/officeDocument/2006/relationships/customXml" Target="../customXml/item3.xml"/><Relationship Id="rId21" Type="http://schemas.openxmlformats.org/officeDocument/2006/relationships/header" Target="header7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header" Target="header5.xml"/><Relationship Id="rId20" Type="http://schemas.openxmlformats.org/officeDocument/2006/relationships/hyperlink" Target="mailto:dgpolitichecoesione@giustiziacert.it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4.xml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hyperlink" Target="mailto:dgpolitichecoesione@giustizia.it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3.xml"/><Relationship Id="rId22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.jpe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5.xml.rels><?xml version="1.0" encoding="UTF-8" standalone="yes"?>
<Relationships xmlns="http://schemas.openxmlformats.org/package/2006/relationships"><Relationship Id="rId2" Type="http://schemas.openxmlformats.org/officeDocument/2006/relationships/image" Target="media/image4.jpg"/><Relationship Id="rId1" Type="http://schemas.openxmlformats.org/officeDocument/2006/relationships/image" Target="media/image2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7.xml.rels><?xml version="1.0" encoding="UTF-8" standalone="yes"?>
<Relationships xmlns="http://schemas.openxmlformats.org/package/2006/relationships"><Relationship Id="rId2" Type="http://schemas.openxmlformats.org/officeDocument/2006/relationships/image" Target="media/image4.jp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9895043-678a-4941-a199-40c9eb7a2c72" xsi:nil="true"/>
    <lcf76f155ced4ddcb4097134ff3c332f xmlns="95948ed8-90a7-44d7-aede-1ee9bad35f0b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F3C58EDBB1C47246A53509C77BA12D8A" ma:contentTypeVersion="11" ma:contentTypeDescription="Creare un nuovo documento." ma:contentTypeScope="" ma:versionID="3a3d1277cee774d50a0bdde82a2ba103">
  <xsd:schema xmlns:xsd="http://www.w3.org/2001/XMLSchema" xmlns:xs="http://www.w3.org/2001/XMLSchema" xmlns:p="http://schemas.microsoft.com/office/2006/metadata/properties" xmlns:ns2="95948ed8-90a7-44d7-aede-1ee9bad35f0b" xmlns:ns3="a9895043-678a-4941-a199-40c9eb7a2c72" targetNamespace="http://schemas.microsoft.com/office/2006/metadata/properties" ma:root="true" ma:fieldsID="46931dfa3ad37ec9f8f6551f353172d8" ns2:_="" ns3:_="">
    <xsd:import namespace="95948ed8-90a7-44d7-aede-1ee9bad35f0b"/>
    <xsd:import namespace="a9895043-678a-4941-a199-40c9eb7a2c7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5948ed8-90a7-44d7-aede-1ee9bad35f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Tag immagine" ma:readOnly="false" ma:fieldId="{5cf76f15-5ced-4ddc-b409-7134ff3c332f}" ma:taxonomyMulti="true" ma:sspId="b96d6b56-9229-47fc-a629-c3c0cfd3ea3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895043-678a-4941-a199-40c9eb7a2c72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8b121d05-35a9-45ed-ab6e-b32f5d0ae170}" ma:internalName="TaxCatchAll" ma:showField="CatchAllData" ma:web="a9895043-678a-4941-a199-40c9eb7a2c7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73C3140-97BB-468E-8411-B4B02DC2017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DE783B6-4335-434F-8D30-9AE4E54B25CE}">
  <ds:schemaRefs>
    <ds:schemaRef ds:uri="http://purl.org/dc/elements/1.1/"/>
    <ds:schemaRef ds:uri="http://schemas.microsoft.com/office/2006/documentManagement/types"/>
    <ds:schemaRef ds:uri="http://schemas.openxmlformats.org/package/2006/metadata/core-properties"/>
    <ds:schemaRef ds:uri="http://www.w3.org/XML/1998/namespace"/>
    <ds:schemaRef ds:uri="e6a3b016-5dbd-4959-84c9-4bd4a9d99642"/>
    <ds:schemaRef ds:uri="http://schemas.microsoft.com/office/infopath/2007/PartnerControls"/>
    <ds:schemaRef ds:uri="http://schemas.microsoft.com/office/2006/metadata/properties"/>
    <ds:schemaRef ds:uri="120390c3-54e9-4069-9e98-28b9f7207dbd"/>
    <ds:schemaRef ds:uri="http://purl.org/dc/dcmitype/"/>
    <ds:schemaRef ds:uri="http://purl.org/dc/terms/"/>
  </ds:schemaRefs>
</ds:datastoreItem>
</file>

<file path=customXml/itemProps3.xml><?xml version="1.0" encoding="utf-8"?>
<ds:datastoreItem xmlns:ds="http://schemas.openxmlformats.org/officeDocument/2006/customXml" ds:itemID="{06DCB390-5D3D-487D-922A-8742DE38D913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CEB2286-ADBD-4799-A8B9-1E7F74E47CDA}"/>
</file>

<file path=docMetadata/LabelInfo.xml><?xml version="1.0" encoding="utf-8"?>
<clbl:labelList xmlns:clbl="http://schemas.microsoft.com/office/2020/mipLabelMetadata">
  <clbl:label id="{bb1a63eb-eb09-471a-a005-37b07792a5b5}" enabled="0" method="" siteId="{bb1a63eb-eb09-471a-a005-37b07792a5b5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218</TotalTime>
  <Pages>11</Pages>
  <Words>974</Words>
  <Characters>5556</Characters>
  <Application>Microsoft Office Word</Application>
  <DocSecurity>0</DocSecurity>
  <Lines>46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Manganiello, Alessia (Bip Group)</dc:creator>
  <cp:keywords/>
  <dc:description/>
  <cp:lastModifiedBy>AT MDG</cp:lastModifiedBy>
  <cp:revision>69</cp:revision>
  <cp:lastPrinted>2025-09-25T18:33:00Z</cp:lastPrinted>
  <dcterms:created xsi:type="dcterms:W3CDTF">2025-08-07T00:55:00Z</dcterms:created>
  <dcterms:modified xsi:type="dcterms:W3CDTF">2025-09-25T18:33:00Z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0x010100F3C58EDBB1C47246A53509C77BA12D8A</vt:lpwstr>
  </property>
  <property fmtid="{D5CDD505-2E9C-101B-9397-08002B2CF9AE}" pid="3" name="MediaServiceImageTags">
    <vt:lpwstr/>
  </property>
</Properties>
</file>